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穷到只剩下“睡觉”这项投资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过这种感觉：月初钱包鼓鼓的，月末穷得连梦想都无法实现？我现在的经济状况，不得不承认，我已经成为了“月光族”的代言人。我已经穷到连吃泡面都需要做心理建设。每次看到账单，仿佛是审判日的来临。生活中最大的乐趣就是躺在床上想象自己正走在富人区，而这也是我唯一可以实现的“投资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穷到买不起“空”调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自己比空气还要便宜。我上个月去超市买牛奶，发现牛奶比我的银行余额还要丰盈。于是我决定改喝水，但连水也让我觉得奢侈，因为连水费都需要精打细算。每当我看见商场的促销广告，心里唯一的感慨就是：难道他们真的在搞笑吗？我连“空调”都买不起，怎么可能去买那些五花八门的玩意儿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穷到连梦想都买不起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本是免费的，但我的情况实在是让人哭笑不得。之前我梦想着开一家自己的小店，现在我的梦想是每天都能不被催缴账单。我的目标从“拥有豪车”变成了“拥有充足的电量”。生活的现实让我不得不重新审视我的梦想，甚至连在梦里都只能享受“一角钱的快乐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穷到无力买“幸运”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进便利店，看着那些价格标牌时，我都感到一阵心酸。那种“买一送一”的促销活动，仿佛在对我说：“你连这个都买不起！”我现在的钱包就像是一个黑洞，越是想填满它，里面的空虚感就越加明显。我甚至开始怀疑，自己是否需要去拜拜“财神”，但连去庙里的香火钱都不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穷到只能做“幸福”的旁观者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常常邀请我去参加各种聚会，我只能在朋友圈里默默看着他们晒照片。每当看到他们的生活过得很精彩，我的内心只能用“祝福”来掩饰内心的尴尬。穷到这种地步，让我感受到的幸福就像是在看别人做节目。我只能静静地“欣赏”他们的快乐，仿佛这是一场不花钱的演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