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BCED" w14:textId="77777777" w:rsidR="00C03825" w:rsidRDefault="00C03825">
      <w:pPr>
        <w:rPr>
          <w:rFonts w:hint="eastAsia"/>
        </w:rPr>
      </w:pPr>
      <w:r>
        <w:rPr>
          <w:rFonts w:hint="eastAsia"/>
        </w:rPr>
        <w:t>qíng：字的起源与意义“擎”字，拼音 qíng，是一个充满力量感的汉字，其字形构造生动地展现了人类举起重物或支撑某物的动作。从古至今，“擎”字不仅在文学作品中频繁出现，还广泛应用于日常语言中，表达着各种形式的支持与承载。根据《说文解字》记载，“擎”的本义是指用手托举物体，后来引申为支持、扶持的意思，体现了中华民族自古以来团结协作、互帮互助的文化精神。</w:t>
      </w:r>
    </w:p>
    <w:p w14:paraId="6951D8F3" w14:textId="77777777" w:rsidR="00C03825" w:rsidRDefault="00C03825">
      <w:pPr>
        <w:rPr>
          <w:rFonts w:hint="eastAsia"/>
        </w:rPr>
      </w:pPr>
      <w:r>
        <w:rPr>
          <w:rFonts w:hint="eastAsia"/>
        </w:rPr>
        <w:t>qíng：在现代汉语中的应用进入现代社会，“擎”字的应用更加广泛，不仅限于字面意义上的举起、托起，更被赋予了象征性的含义。例如，在团队合作中，常说某人是团队的“擎天柱”，意味着这个人是团队的核心力量，能够承担重任，带领团队克服困难。“擎”字还常用于描述科技产品，如“智能云平台”被称为“数字世界的擎天之柱”，寓意这些技术平台如同强大的支柱，支撑着数字化社会的发展。</w:t>
      </w:r>
    </w:p>
    <w:p w14:paraId="7DAE9AAD" w14:textId="77777777" w:rsidR="00C03825" w:rsidRDefault="00C03825">
      <w:pPr>
        <w:rPr>
          <w:rFonts w:hint="eastAsia"/>
        </w:rPr>
      </w:pPr>
      <w:r>
        <w:rPr>
          <w:rFonts w:hint="eastAsia"/>
        </w:rPr>
        <w:t>qíng：文化内涵与价值观念“擎”字背后蕴含着深厚的文化内涵与价值观念。在中国传统文化中，“擎”不仅仅是一种物理上的动作，更是精神层面上的一种体现——面对挑战时不退缩，勇于承担责任的态度。这种精神贯穿于中华民族的历史长河之中，无论是古代的英雄人物，还是近现代的革命先驱，他们身上都闪耀着“擎”的光芒。在当代社会，“擎”字所代表的精神继续激励着一代又一代人，在各自的岗位上发光发热，共同推动社会进步。</w:t>
      </w:r>
    </w:p>
    <w:p w14:paraId="3BF8BE29" w14:textId="77777777" w:rsidR="00C03825" w:rsidRDefault="00C03825">
      <w:pPr>
        <w:rPr>
          <w:rFonts w:hint="eastAsia"/>
        </w:rPr>
      </w:pPr>
      <w:r>
        <w:rPr>
          <w:rFonts w:hint="eastAsia"/>
        </w:rPr>
        <w:t>qíng：艺术创作中的表现除了在语言文字上的运用，“擎”字的形象也被艺术家们巧妙地融入到各种艺术创作中。从书法艺术到绘画作品，从雕塑到现代装置艺术，“擎”的形象被赋予了无限的创意与想象空间。艺术家们通过不同的艺术手法，将“擎”的力量之美、坚韧之魂展现得淋漓尽致，使观众在欣赏作品的也能感受到一种向上向善的力量。</w:t>
      </w:r>
    </w:p>
    <w:p w14:paraId="74E18614" w14:textId="77777777" w:rsidR="00C03825" w:rsidRDefault="00C03825">
      <w:pPr>
        <w:rPr>
          <w:rFonts w:hint="eastAsia"/>
        </w:rPr>
      </w:pPr>
      <w:r>
        <w:rPr>
          <w:rFonts w:hint="eastAsia"/>
        </w:rPr>
        <w:t>最后的总结“擎”字不仅仅是汉字系统中的一个符号，它承载着丰富的文化信息和深刻的社会意义。无论是作为个体行动的象征，还是集体力量的体现，“擎”都展现了中华民族积极向上、勇往直前的精神风貌。在未来，“擎”字将继续激励更多的人勇敢面对生活中的挑战，携手创造更加美好的明天。</w:t>
      </w:r>
    </w:p>
    <w:p w14:paraId="0E10AE9F" w14:textId="77777777" w:rsidR="00C03825" w:rsidRDefault="00C03825">
      <w:pPr>
        <w:rPr>
          <w:rFonts w:hint="eastAsia"/>
        </w:rPr>
      </w:pPr>
    </w:p>
    <w:p w14:paraId="292D73D1" w14:textId="0AE1A8AD" w:rsidR="00811C37" w:rsidRDefault="00811C37"/>
    <w:sectPr w:rsidR="0081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37"/>
    <w:rsid w:val="00332454"/>
    <w:rsid w:val="00811C37"/>
    <w:rsid w:val="00C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0372-99A5-42D3-B27D-F596DAF2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