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E189" w14:textId="77777777" w:rsidR="00AC4838" w:rsidRDefault="00AC4838">
      <w:pPr>
        <w:rPr>
          <w:rFonts w:hint="eastAsia"/>
        </w:rPr>
      </w:pPr>
      <w:r>
        <w:rPr>
          <w:rFonts w:hint="eastAsia"/>
        </w:rPr>
        <w:t>攒字的拼音</w:t>
      </w:r>
    </w:p>
    <w:p w14:paraId="2F97B6DE" w14:textId="77777777" w:rsidR="00AC4838" w:rsidRDefault="00AC4838">
      <w:pPr>
        <w:rPr>
          <w:rFonts w:hint="eastAsia"/>
        </w:rPr>
      </w:pPr>
      <w:r>
        <w:rPr>
          <w:rFonts w:hint="eastAsia"/>
        </w:rPr>
        <w:t>攒，这个汉字在汉语中具有丰富的含义和用法，其拼音为“cuán”。在日常生活中，“攒”字的应用十分广泛，涵盖了从物质积累到人际交往等多个方面。它不仅是一个语言学上的符号，更是中国文化中关于勤俭节约、积少成多理念的具体体现。</w:t>
      </w:r>
    </w:p>
    <w:p w14:paraId="7904C4CA" w14:textId="77777777" w:rsidR="00AC4838" w:rsidRDefault="00AC4838">
      <w:pPr>
        <w:rPr>
          <w:rFonts w:hint="eastAsia"/>
        </w:rPr>
      </w:pPr>
    </w:p>
    <w:p w14:paraId="2D402D95" w14:textId="77777777" w:rsidR="00AC4838" w:rsidRDefault="00AC4838">
      <w:pPr>
        <w:rPr>
          <w:rFonts w:hint="eastAsia"/>
        </w:rPr>
      </w:pPr>
      <w:r>
        <w:rPr>
          <w:rFonts w:hint="eastAsia"/>
        </w:rPr>
        <w:t>文化内涵与应用</w:t>
      </w:r>
    </w:p>
    <w:p w14:paraId="798D1C72" w14:textId="77777777" w:rsidR="00AC4838" w:rsidRDefault="00AC4838">
      <w:pPr>
        <w:rPr>
          <w:rFonts w:hint="eastAsia"/>
        </w:rPr>
      </w:pPr>
      <w:r>
        <w:rPr>
          <w:rFonts w:hint="eastAsia"/>
        </w:rPr>
        <w:t>在传统文化中，“攒”字承载着一种积极向上的生活态度。无论是财富的累积还是知识的积累，都离不开一个“攒”字。比如，在经济活动中，人们通过节省开支，将零散的资金一点点地积累起来，以备不时之需或用于重大投资。这种做法体现了中国人的理财智慧和长远规划的能力。在个人成长过程中，持续学习和经验积累也是不可或缺的一部分，这同样可以理解为一种“攒”的过程。</w:t>
      </w:r>
    </w:p>
    <w:p w14:paraId="6D1D225A" w14:textId="77777777" w:rsidR="00AC4838" w:rsidRDefault="00AC4838">
      <w:pPr>
        <w:rPr>
          <w:rFonts w:hint="eastAsia"/>
        </w:rPr>
      </w:pPr>
    </w:p>
    <w:p w14:paraId="6A5053FE" w14:textId="77777777" w:rsidR="00AC4838" w:rsidRDefault="00AC4838">
      <w:pPr>
        <w:rPr>
          <w:rFonts w:hint="eastAsia"/>
        </w:rPr>
      </w:pPr>
      <w:r>
        <w:rPr>
          <w:rFonts w:hint="eastAsia"/>
        </w:rPr>
        <w:t>现代语境中的新意义</w:t>
      </w:r>
    </w:p>
    <w:p w14:paraId="4102DBEB" w14:textId="77777777" w:rsidR="00AC4838" w:rsidRDefault="00AC4838">
      <w:pPr>
        <w:rPr>
          <w:rFonts w:hint="eastAsia"/>
        </w:rPr>
      </w:pPr>
      <w:r>
        <w:rPr>
          <w:rFonts w:hint="eastAsia"/>
        </w:rPr>
        <w:t>随着时代的发展，“攒”字也衍生出了许多新的含义和应用场景。例如，在数字时代，数据成为了一种重要的资源。企业和个人都在不断地“攒”集数据，希望通过分析这些数据来获取有价值的信息，从而做出更加精准的决策。社交媒体的兴起让人们有机会在网络上“攒”下自己的足迹，分享生活的点滴，构建个人品牌。这种现象反映了现代社会中信息的重要性以及人们对自我表达的新需求。</w:t>
      </w:r>
    </w:p>
    <w:p w14:paraId="2BD853F4" w14:textId="77777777" w:rsidR="00AC4838" w:rsidRDefault="00AC4838">
      <w:pPr>
        <w:rPr>
          <w:rFonts w:hint="eastAsia"/>
        </w:rPr>
      </w:pPr>
    </w:p>
    <w:p w14:paraId="5CB33E1C" w14:textId="77777777" w:rsidR="00AC4838" w:rsidRDefault="00AC4838">
      <w:pPr>
        <w:rPr>
          <w:rFonts w:hint="eastAsia"/>
        </w:rPr>
      </w:pPr>
      <w:r>
        <w:rPr>
          <w:rFonts w:hint="eastAsia"/>
        </w:rPr>
        <w:t>攒钱的艺术</w:t>
      </w:r>
    </w:p>
    <w:p w14:paraId="65BF6701" w14:textId="77777777" w:rsidR="00AC4838" w:rsidRDefault="00AC4838">
      <w:pPr>
        <w:rPr>
          <w:rFonts w:hint="eastAsia"/>
        </w:rPr>
      </w:pPr>
      <w:r>
        <w:rPr>
          <w:rFonts w:hint="eastAsia"/>
        </w:rPr>
        <w:t>谈及攒钱，不得不提到它背后的策略和技巧。有效的攒钱不仅仅是减少支出，还包括合理规划收入、投资理财等方面。对于许多人来说，制定预算计划是开始攒钱的第一步。通过记录每笔收支，了解自己的消费习惯，找到可以削减的非必要开销。选择合适的投资渠道也是攒钱的重要组成部分。无论是股票、基金还是定期存款，不同的投资方式都有其特点和风险，需要根据个人情况作出选择。</w:t>
      </w:r>
    </w:p>
    <w:p w14:paraId="68DE3306" w14:textId="77777777" w:rsidR="00AC4838" w:rsidRDefault="00AC4838">
      <w:pPr>
        <w:rPr>
          <w:rFonts w:hint="eastAsia"/>
        </w:rPr>
      </w:pPr>
    </w:p>
    <w:p w14:paraId="6DD3A0FF" w14:textId="77777777" w:rsidR="00AC4838" w:rsidRDefault="00AC4838">
      <w:pPr>
        <w:rPr>
          <w:rFonts w:hint="eastAsia"/>
        </w:rPr>
      </w:pPr>
      <w:r>
        <w:rPr>
          <w:rFonts w:hint="eastAsia"/>
        </w:rPr>
        <w:t>最后的总结</w:t>
      </w:r>
    </w:p>
    <w:p w14:paraId="101F2A77" w14:textId="77777777" w:rsidR="00AC4838" w:rsidRDefault="00AC4838">
      <w:pPr>
        <w:rPr>
          <w:rFonts w:hint="eastAsia"/>
        </w:rPr>
      </w:pPr>
      <w:r>
        <w:rPr>
          <w:rFonts w:hint="eastAsia"/>
        </w:rPr>
        <w:t>“攒”字虽然简单，但其所蕴含的意义却极为深远。无论是在传统意义上对物质财富的积累，还是在现代社会中对信息和人脉的收集，都体现了这一汉字背后所代表的价值观。在这个快速变化的时代里，学会有效地“攒”，不仅可以帮助我们应对未来可能面临的挑战，也是实现个人梦想和社会进步的重要途径之一。</w:t>
      </w:r>
    </w:p>
    <w:p w14:paraId="019DE8C1" w14:textId="77777777" w:rsidR="00AC4838" w:rsidRDefault="00AC4838">
      <w:pPr>
        <w:rPr>
          <w:rFonts w:hint="eastAsia"/>
        </w:rPr>
      </w:pPr>
    </w:p>
    <w:p w14:paraId="1578FC0D" w14:textId="77777777" w:rsidR="00AC4838" w:rsidRDefault="00AC4838">
      <w:pPr>
        <w:rPr>
          <w:rFonts w:hint="eastAsia"/>
        </w:rPr>
      </w:pPr>
      <w:r>
        <w:rPr>
          <w:rFonts w:hint="eastAsia"/>
        </w:rPr>
        <w:t xml:space="preserve"> </w:t>
      </w:r>
    </w:p>
    <w:p w14:paraId="51C205D8" w14:textId="77777777" w:rsidR="00AC4838" w:rsidRDefault="00AC4838">
      <w:pPr>
        <w:rPr>
          <w:rFonts w:hint="eastAsia"/>
        </w:rPr>
      </w:pPr>
      <w:r>
        <w:rPr>
          <w:rFonts w:hint="eastAsia"/>
        </w:rPr>
        <w:t>本文是由每日作文网(2345lzwz.com)为大家创作</w:t>
      </w:r>
    </w:p>
    <w:p w14:paraId="0B9D6EB4" w14:textId="5D6A4ABC" w:rsidR="002A55C4" w:rsidRDefault="002A55C4"/>
    <w:sectPr w:rsidR="002A5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C4"/>
    <w:rsid w:val="00230453"/>
    <w:rsid w:val="002A55C4"/>
    <w:rsid w:val="00AC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1D90B-0CA9-4131-9E81-C1220F3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5C4"/>
    <w:rPr>
      <w:rFonts w:cstheme="majorBidi"/>
      <w:color w:val="2F5496" w:themeColor="accent1" w:themeShade="BF"/>
      <w:sz w:val="28"/>
      <w:szCs w:val="28"/>
    </w:rPr>
  </w:style>
  <w:style w:type="character" w:customStyle="1" w:styleId="50">
    <w:name w:val="标题 5 字符"/>
    <w:basedOn w:val="a0"/>
    <w:link w:val="5"/>
    <w:uiPriority w:val="9"/>
    <w:semiHidden/>
    <w:rsid w:val="002A55C4"/>
    <w:rPr>
      <w:rFonts w:cstheme="majorBidi"/>
      <w:color w:val="2F5496" w:themeColor="accent1" w:themeShade="BF"/>
      <w:sz w:val="24"/>
    </w:rPr>
  </w:style>
  <w:style w:type="character" w:customStyle="1" w:styleId="60">
    <w:name w:val="标题 6 字符"/>
    <w:basedOn w:val="a0"/>
    <w:link w:val="6"/>
    <w:uiPriority w:val="9"/>
    <w:semiHidden/>
    <w:rsid w:val="002A55C4"/>
    <w:rPr>
      <w:rFonts w:cstheme="majorBidi"/>
      <w:b/>
      <w:bCs/>
      <w:color w:val="2F5496" w:themeColor="accent1" w:themeShade="BF"/>
    </w:rPr>
  </w:style>
  <w:style w:type="character" w:customStyle="1" w:styleId="70">
    <w:name w:val="标题 7 字符"/>
    <w:basedOn w:val="a0"/>
    <w:link w:val="7"/>
    <w:uiPriority w:val="9"/>
    <w:semiHidden/>
    <w:rsid w:val="002A55C4"/>
    <w:rPr>
      <w:rFonts w:cstheme="majorBidi"/>
      <w:b/>
      <w:bCs/>
      <w:color w:val="595959" w:themeColor="text1" w:themeTint="A6"/>
    </w:rPr>
  </w:style>
  <w:style w:type="character" w:customStyle="1" w:styleId="80">
    <w:name w:val="标题 8 字符"/>
    <w:basedOn w:val="a0"/>
    <w:link w:val="8"/>
    <w:uiPriority w:val="9"/>
    <w:semiHidden/>
    <w:rsid w:val="002A55C4"/>
    <w:rPr>
      <w:rFonts w:cstheme="majorBidi"/>
      <w:color w:val="595959" w:themeColor="text1" w:themeTint="A6"/>
    </w:rPr>
  </w:style>
  <w:style w:type="character" w:customStyle="1" w:styleId="90">
    <w:name w:val="标题 9 字符"/>
    <w:basedOn w:val="a0"/>
    <w:link w:val="9"/>
    <w:uiPriority w:val="9"/>
    <w:semiHidden/>
    <w:rsid w:val="002A55C4"/>
    <w:rPr>
      <w:rFonts w:eastAsiaTheme="majorEastAsia" w:cstheme="majorBidi"/>
      <w:color w:val="595959" w:themeColor="text1" w:themeTint="A6"/>
    </w:rPr>
  </w:style>
  <w:style w:type="paragraph" w:styleId="a3">
    <w:name w:val="Title"/>
    <w:basedOn w:val="a"/>
    <w:next w:val="a"/>
    <w:link w:val="a4"/>
    <w:uiPriority w:val="10"/>
    <w:qFormat/>
    <w:rsid w:val="002A5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5C4"/>
    <w:pPr>
      <w:spacing w:before="160"/>
      <w:jc w:val="center"/>
    </w:pPr>
    <w:rPr>
      <w:i/>
      <w:iCs/>
      <w:color w:val="404040" w:themeColor="text1" w:themeTint="BF"/>
    </w:rPr>
  </w:style>
  <w:style w:type="character" w:customStyle="1" w:styleId="a8">
    <w:name w:val="引用 字符"/>
    <w:basedOn w:val="a0"/>
    <w:link w:val="a7"/>
    <w:uiPriority w:val="29"/>
    <w:rsid w:val="002A55C4"/>
    <w:rPr>
      <w:i/>
      <w:iCs/>
      <w:color w:val="404040" w:themeColor="text1" w:themeTint="BF"/>
    </w:rPr>
  </w:style>
  <w:style w:type="paragraph" w:styleId="a9">
    <w:name w:val="List Paragraph"/>
    <w:basedOn w:val="a"/>
    <w:uiPriority w:val="34"/>
    <w:qFormat/>
    <w:rsid w:val="002A55C4"/>
    <w:pPr>
      <w:ind w:left="720"/>
      <w:contextualSpacing/>
    </w:pPr>
  </w:style>
  <w:style w:type="character" w:styleId="aa">
    <w:name w:val="Intense Emphasis"/>
    <w:basedOn w:val="a0"/>
    <w:uiPriority w:val="21"/>
    <w:qFormat/>
    <w:rsid w:val="002A55C4"/>
    <w:rPr>
      <w:i/>
      <w:iCs/>
      <w:color w:val="2F5496" w:themeColor="accent1" w:themeShade="BF"/>
    </w:rPr>
  </w:style>
  <w:style w:type="paragraph" w:styleId="ab">
    <w:name w:val="Intense Quote"/>
    <w:basedOn w:val="a"/>
    <w:next w:val="a"/>
    <w:link w:val="ac"/>
    <w:uiPriority w:val="30"/>
    <w:qFormat/>
    <w:rsid w:val="002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5C4"/>
    <w:rPr>
      <w:i/>
      <w:iCs/>
      <w:color w:val="2F5496" w:themeColor="accent1" w:themeShade="BF"/>
    </w:rPr>
  </w:style>
  <w:style w:type="character" w:styleId="ad">
    <w:name w:val="Intense Reference"/>
    <w:basedOn w:val="a0"/>
    <w:uiPriority w:val="32"/>
    <w:qFormat/>
    <w:rsid w:val="002A5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