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559F" w14:textId="77777777" w:rsidR="00283BAF" w:rsidRDefault="00283BAF">
      <w:pPr>
        <w:rPr>
          <w:rFonts w:hint="eastAsia"/>
        </w:rPr>
      </w:pPr>
      <w:r>
        <w:rPr>
          <w:rFonts w:hint="eastAsia"/>
        </w:rPr>
        <w:t>san bu yan yao de pin yin</w:t>
      </w:r>
    </w:p>
    <w:p w14:paraId="5B915569" w14:textId="77777777" w:rsidR="00283BAF" w:rsidRDefault="00283BAF">
      <w:pPr>
        <w:rPr>
          <w:rFonts w:hint="eastAsia"/>
        </w:rPr>
      </w:pPr>
      <w:r>
        <w:rPr>
          <w:rFonts w:hint="eastAsia"/>
        </w:rPr>
        <w:t>在当今信息高速传播的时代，网络成为人们获取和分享信息的重要平台。然而，随着网络的普及，散布谣言（sàn bù yán yǎo）的现象也日益严重。谣言是指没有事实根据、未经证实的消息或传闻，它们往往能够迅速传播，并可能对社会和个人造成严重的负面影响。因此，了解如何识别和抵制谣言是每个网民应该具备的基本素养。</w:t>
      </w:r>
    </w:p>
    <w:p w14:paraId="50B47A84" w14:textId="77777777" w:rsidR="00283BAF" w:rsidRDefault="00283BAF">
      <w:pPr>
        <w:rPr>
          <w:rFonts w:hint="eastAsia"/>
        </w:rPr>
      </w:pPr>
    </w:p>
    <w:p w14:paraId="7269251E" w14:textId="77777777" w:rsidR="00283BAF" w:rsidRDefault="00283BAF">
      <w:pPr>
        <w:rPr>
          <w:rFonts w:hint="eastAsia"/>
        </w:rPr>
      </w:pPr>
      <w:r>
        <w:rPr>
          <w:rFonts w:hint="eastAsia"/>
        </w:rPr>
        <w:t>谣言的本质与特征</w:t>
      </w:r>
    </w:p>
    <w:p w14:paraId="7EAC7B98" w14:textId="77777777" w:rsidR="00283BAF" w:rsidRDefault="00283BAF">
      <w:pPr>
        <w:rPr>
          <w:rFonts w:hint="eastAsia"/>
        </w:rPr>
      </w:pPr>
      <w:r>
        <w:rPr>
          <w:rFonts w:hint="eastAsia"/>
        </w:rPr>
        <w:t>谣言通常具有几个显著的特点：它是基于虚构或者不完全的事实，有时甚至完全是杜撰出来的。谣言往往带有强烈的情感色彩，容易引起人们的恐慌、愤怒或者其他激烈的情绪反应。再次，由于其内容简单且易于理解，谣言能够在短时间内被大量人群接受并快速扩散。谣言往往利用人们的认知偏见，特别是那些尚未得到科学验证的观点，来获得信任和支持。</w:t>
      </w:r>
    </w:p>
    <w:p w14:paraId="554CBCBA" w14:textId="77777777" w:rsidR="00283BAF" w:rsidRDefault="00283BAF">
      <w:pPr>
        <w:rPr>
          <w:rFonts w:hint="eastAsia"/>
        </w:rPr>
      </w:pPr>
    </w:p>
    <w:p w14:paraId="67B446F6" w14:textId="77777777" w:rsidR="00283BAF" w:rsidRDefault="00283BAF">
      <w:pPr>
        <w:rPr>
          <w:rFonts w:hint="eastAsia"/>
        </w:rPr>
      </w:pPr>
      <w:r>
        <w:rPr>
          <w:rFonts w:hint="eastAsia"/>
        </w:rPr>
        <w:t>谣言的社会影响</w:t>
      </w:r>
    </w:p>
    <w:p w14:paraId="4F986210" w14:textId="77777777" w:rsidR="00283BAF" w:rsidRDefault="00283BAF">
      <w:pPr>
        <w:rPr>
          <w:rFonts w:hint="eastAsia"/>
        </w:rPr>
      </w:pPr>
      <w:r>
        <w:rPr>
          <w:rFonts w:hint="eastAsia"/>
        </w:rPr>
        <w:t>一旦谣言开始流传，它可能会产生广泛而深远的社会影响。例如，在公共卫生事件中，关于疾病爆发或治疗方法的虚假信息可能导致公众不必要的恐慌和混乱，影响政府和医疗机构的有效应对措施。在金融市场中，有关企业财务状况或政策变动的无端猜测也可能引发股价波动，给投资者带来经济损失。个人隐私泄露、政治诽谤等类型的谣言则可能损害个人名誉，破坏人际关系和社会和谐。</w:t>
      </w:r>
    </w:p>
    <w:p w14:paraId="52D46D23" w14:textId="77777777" w:rsidR="00283BAF" w:rsidRDefault="00283BAF">
      <w:pPr>
        <w:rPr>
          <w:rFonts w:hint="eastAsia"/>
        </w:rPr>
      </w:pPr>
    </w:p>
    <w:p w14:paraId="51E8F65A" w14:textId="77777777" w:rsidR="00283BAF" w:rsidRDefault="00283BAF">
      <w:pPr>
        <w:rPr>
          <w:rFonts w:hint="eastAsia"/>
        </w:rPr>
      </w:pPr>
      <w:r>
        <w:rPr>
          <w:rFonts w:hint="eastAsia"/>
        </w:rPr>
        <w:t>如何防范和抵制谣言</w:t>
      </w:r>
    </w:p>
    <w:p w14:paraId="1EB7E017" w14:textId="77777777" w:rsidR="00283BAF" w:rsidRDefault="00283BAF">
      <w:pPr>
        <w:rPr>
          <w:rFonts w:hint="eastAsia"/>
        </w:rPr>
      </w:pPr>
      <w:r>
        <w:rPr>
          <w:rFonts w:hint="eastAsia"/>
        </w:rPr>
        <w:t>为了有效防止谣言的传播，我们需要从多个方面着手。首先是提高自身的媒体素养，学会批判性思考，对于接收到的信息要保持怀疑态度，不轻易相信和转发。其次是加强法律法规建设，明确界定什么是谣言以及相应的法律责任，加大对造谣传谣行为的打击力度。再者，社会各界应共同努力，包括政府部门、新闻媒体、社交平台等在内的各方力量都要发挥积极作用，及时发布权威信息，澄清事实真相，引导公众正确看待问题。我们每个人也应该增强社会责任感，做到不信谣、不传谣，共同维护良好的网络环境。</w:t>
      </w:r>
    </w:p>
    <w:p w14:paraId="589F7C00" w14:textId="77777777" w:rsidR="00283BAF" w:rsidRDefault="00283BAF">
      <w:pPr>
        <w:rPr>
          <w:rFonts w:hint="eastAsia"/>
        </w:rPr>
      </w:pPr>
    </w:p>
    <w:p w14:paraId="31367F3B" w14:textId="77777777" w:rsidR="00283BAF" w:rsidRDefault="00283BAF">
      <w:pPr>
        <w:rPr>
          <w:rFonts w:hint="eastAsia"/>
        </w:rPr>
      </w:pPr>
      <w:r>
        <w:rPr>
          <w:rFonts w:hint="eastAsia"/>
        </w:rPr>
        <w:t>最后的总结</w:t>
      </w:r>
    </w:p>
    <w:p w14:paraId="4B6C4BDC" w14:textId="77777777" w:rsidR="00283BAF" w:rsidRDefault="00283BAF">
      <w:pPr>
        <w:rPr>
          <w:rFonts w:hint="eastAsia"/>
        </w:rPr>
      </w:pPr>
      <w:r>
        <w:rPr>
          <w:rFonts w:hint="eastAsia"/>
        </w:rPr>
        <w:t>面对日益复杂的网络世界，我们必须保持警惕，不断提升自己的辨别能力和法律意识，积极参与到抵制谣言的行动中来。只有这样，才能让互联网成为一个更加健康、有序的信息交流空间，为构建和谐社会贡献力量。</w:t>
      </w:r>
    </w:p>
    <w:p w14:paraId="68129C52" w14:textId="77777777" w:rsidR="00283BAF" w:rsidRDefault="00283BAF">
      <w:pPr>
        <w:rPr>
          <w:rFonts w:hint="eastAsia"/>
        </w:rPr>
      </w:pPr>
    </w:p>
    <w:p w14:paraId="09158493" w14:textId="77777777" w:rsidR="00283BAF" w:rsidRDefault="00283BAF">
      <w:pPr>
        <w:rPr>
          <w:rFonts w:hint="eastAsia"/>
        </w:rPr>
      </w:pPr>
      <w:r>
        <w:rPr>
          <w:rFonts w:hint="eastAsia"/>
        </w:rPr>
        <w:t>本文是由每日作文网(2345lzwz.com)为大家创作</w:t>
      </w:r>
    </w:p>
    <w:p w14:paraId="7AB3574D" w14:textId="2D03E283" w:rsidR="005E7ACE" w:rsidRDefault="005E7ACE"/>
    <w:sectPr w:rsidR="005E7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CE"/>
    <w:rsid w:val="00283BAF"/>
    <w:rsid w:val="005E7AC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A8A69-DEB0-4E8B-84BD-2392EC97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ACE"/>
    <w:rPr>
      <w:rFonts w:cstheme="majorBidi"/>
      <w:color w:val="2F5496" w:themeColor="accent1" w:themeShade="BF"/>
      <w:sz w:val="28"/>
      <w:szCs w:val="28"/>
    </w:rPr>
  </w:style>
  <w:style w:type="character" w:customStyle="1" w:styleId="50">
    <w:name w:val="标题 5 字符"/>
    <w:basedOn w:val="a0"/>
    <w:link w:val="5"/>
    <w:uiPriority w:val="9"/>
    <w:semiHidden/>
    <w:rsid w:val="005E7ACE"/>
    <w:rPr>
      <w:rFonts w:cstheme="majorBidi"/>
      <w:color w:val="2F5496" w:themeColor="accent1" w:themeShade="BF"/>
      <w:sz w:val="24"/>
    </w:rPr>
  </w:style>
  <w:style w:type="character" w:customStyle="1" w:styleId="60">
    <w:name w:val="标题 6 字符"/>
    <w:basedOn w:val="a0"/>
    <w:link w:val="6"/>
    <w:uiPriority w:val="9"/>
    <w:semiHidden/>
    <w:rsid w:val="005E7ACE"/>
    <w:rPr>
      <w:rFonts w:cstheme="majorBidi"/>
      <w:b/>
      <w:bCs/>
      <w:color w:val="2F5496" w:themeColor="accent1" w:themeShade="BF"/>
    </w:rPr>
  </w:style>
  <w:style w:type="character" w:customStyle="1" w:styleId="70">
    <w:name w:val="标题 7 字符"/>
    <w:basedOn w:val="a0"/>
    <w:link w:val="7"/>
    <w:uiPriority w:val="9"/>
    <w:semiHidden/>
    <w:rsid w:val="005E7ACE"/>
    <w:rPr>
      <w:rFonts w:cstheme="majorBidi"/>
      <w:b/>
      <w:bCs/>
      <w:color w:val="595959" w:themeColor="text1" w:themeTint="A6"/>
    </w:rPr>
  </w:style>
  <w:style w:type="character" w:customStyle="1" w:styleId="80">
    <w:name w:val="标题 8 字符"/>
    <w:basedOn w:val="a0"/>
    <w:link w:val="8"/>
    <w:uiPriority w:val="9"/>
    <w:semiHidden/>
    <w:rsid w:val="005E7ACE"/>
    <w:rPr>
      <w:rFonts w:cstheme="majorBidi"/>
      <w:color w:val="595959" w:themeColor="text1" w:themeTint="A6"/>
    </w:rPr>
  </w:style>
  <w:style w:type="character" w:customStyle="1" w:styleId="90">
    <w:name w:val="标题 9 字符"/>
    <w:basedOn w:val="a0"/>
    <w:link w:val="9"/>
    <w:uiPriority w:val="9"/>
    <w:semiHidden/>
    <w:rsid w:val="005E7ACE"/>
    <w:rPr>
      <w:rFonts w:eastAsiaTheme="majorEastAsia" w:cstheme="majorBidi"/>
      <w:color w:val="595959" w:themeColor="text1" w:themeTint="A6"/>
    </w:rPr>
  </w:style>
  <w:style w:type="paragraph" w:styleId="a3">
    <w:name w:val="Title"/>
    <w:basedOn w:val="a"/>
    <w:next w:val="a"/>
    <w:link w:val="a4"/>
    <w:uiPriority w:val="10"/>
    <w:qFormat/>
    <w:rsid w:val="005E7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ACE"/>
    <w:pPr>
      <w:spacing w:before="160"/>
      <w:jc w:val="center"/>
    </w:pPr>
    <w:rPr>
      <w:i/>
      <w:iCs/>
      <w:color w:val="404040" w:themeColor="text1" w:themeTint="BF"/>
    </w:rPr>
  </w:style>
  <w:style w:type="character" w:customStyle="1" w:styleId="a8">
    <w:name w:val="引用 字符"/>
    <w:basedOn w:val="a0"/>
    <w:link w:val="a7"/>
    <w:uiPriority w:val="29"/>
    <w:rsid w:val="005E7ACE"/>
    <w:rPr>
      <w:i/>
      <w:iCs/>
      <w:color w:val="404040" w:themeColor="text1" w:themeTint="BF"/>
    </w:rPr>
  </w:style>
  <w:style w:type="paragraph" w:styleId="a9">
    <w:name w:val="List Paragraph"/>
    <w:basedOn w:val="a"/>
    <w:uiPriority w:val="34"/>
    <w:qFormat/>
    <w:rsid w:val="005E7ACE"/>
    <w:pPr>
      <w:ind w:left="720"/>
      <w:contextualSpacing/>
    </w:pPr>
  </w:style>
  <w:style w:type="character" w:styleId="aa">
    <w:name w:val="Intense Emphasis"/>
    <w:basedOn w:val="a0"/>
    <w:uiPriority w:val="21"/>
    <w:qFormat/>
    <w:rsid w:val="005E7ACE"/>
    <w:rPr>
      <w:i/>
      <w:iCs/>
      <w:color w:val="2F5496" w:themeColor="accent1" w:themeShade="BF"/>
    </w:rPr>
  </w:style>
  <w:style w:type="paragraph" w:styleId="ab">
    <w:name w:val="Intense Quote"/>
    <w:basedOn w:val="a"/>
    <w:next w:val="a"/>
    <w:link w:val="ac"/>
    <w:uiPriority w:val="30"/>
    <w:qFormat/>
    <w:rsid w:val="005E7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ACE"/>
    <w:rPr>
      <w:i/>
      <w:iCs/>
      <w:color w:val="2F5496" w:themeColor="accent1" w:themeShade="BF"/>
    </w:rPr>
  </w:style>
  <w:style w:type="character" w:styleId="ad">
    <w:name w:val="Intense Reference"/>
    <w:basedOn w:val="a0"/>
    <w:uiPriority w:val="32"/>
    <w:qFormat/>
    <w:rsid w:val="005E7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