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7B84" w14:textId="77777777" w:rsidR="007652AA" w:rsidRDefault="007652AA">
      <w:pPr>
        <w:rPr>
          <w:rFonts w:hint="eastAsia"/>
        </w:rPr>
      </w:pPr>
      <w:r>
        <w:rPr>
          <w:rFonts w:hint="eastAsia"/>
        </w:rPr>
        <w:t>整齐的拼音怎么拼写</w:t>
      </w:r>
    </w:p>
    <w:p w14:paraId="5B19B2EC" w14:textId="77777777" w:rsidR="007652AA" w:rsidRDefault="007652AA">
      <w:pPr>
        <w:rPr>
          <w:rFonts w:hint="eastAsia"/>
        </w:rPr>
      </w:pPr>
      <w:r>
        <w:rPr>
          <w:rFonts w:hint="eastAsia"/>
        </w:rPr>
        <w:t>在汉语的学习和教学中，拼音扮演着至关重要的角色。作为汉字的音标系统，拼音不仅帮助初学者正确发音，还为汉字输入法提供了基础。为了确保拼音书写的一致性和规范性，1958年中国政府正式推行了《汉语拼音方案》，这套方案详细规定了如何将汉字的读音转换成拉丁字母表示的方法。</w:t>
      </w:r>
    </w:p>
    <w:p w14:paraId="72368CC3" w14:textId="77777777" w:rsidR="007652AA" w:rsidRDefault="007652AA">
      <w:pPr>
        <w:rPr>
          <w:rFonts w:hint="eastAsia"/>
        </w:rPr>
      </w:pPr>
    </w:p>
    <w:p w14:paraId="1FC10A26" w14:textId="77777777" w:rsidR="007652AA" w:rsidRDefault="007652AA">
      <w:pPr>
        <w:rPr>
          <w:rFonts w:hint="eastAsia"/>
        </w:rPr>
      </w:pPr>
      <w:r>
        <w:rPr>
          <w:rFonts w:hint="eastAsia"/>
        </w:rPr>
        <w:t>拼音的基本组成</w:t>
      </w:r>
    </w:p>
    <w:p w14:paraId="0C3ADAEE" w14:textId="77777777" w:rsidR="007652AA" w:rsidRDefault="007652AA">
      <w:pPr>
        <w:rPr>
          <w:rFonts w:hint="eastAsia"/>
        </w:rPr>
      </w:pPr>
      <w:r>
        <w:rPr>
          <w:rFonts w:hint="eastAsia"/>
        </w:rPr>
        <w:t>拼音由声母、韵母和声调三部分构成。声母是位于音节开头的辅音，例如“b”、“p”、“m”等；韵母则包括单韵母（如“a”、“o”）、复韵母（如“ai”、“ei”）以及鼻韵母（如“an”、“en”）。声调则是指音节的高低升降变化，分为四个基本调：阴平（第一声）、阳平（第二声）、上声（第三声）和去声（第四声），还有一个轻声。每个汉字都有其固定的拼音形式，通过不同的组合来表达丰富的语音信息。</w:t>
      </w:r>
    </w:p>
    <w:p w14:paraId="5B1F8E39" w14:textId="77777777" w:rsidR="007652AA" w:rsidRDefault="007652AA">
      <w:pPr>
        <w:rPr>
          <w:rFonts w:hint="eastAsia"/>
        </w:rPr>
      </w:pPr>
    </w:p>
    <w:p w14:paraId="69C00E7E" w14:textId="77777777" w:rsidR="007652AA" w:rsidRDefault="007652AA">
      <w:pPr>
        <w:rPr>
          <w:rFonts w:hint="eastAsia"/>
        </w:rPr>
      </w:pPr>
      <w:r>
        <w:rPr>
          <w:rFonts w:hint="eastAsia"/>
        </w:rPr>
        <w:t>拼音的拼写规则</w:t>
      </w:r>
    </w:p>
    <w:p w14:paraId="122680C1" w14:textId="77777777" w:rsidR="007652AA" w:rsidRDefault="007652AA">
      <w:pPr>
        <w:rPr>
          <w:rFonts w:hint="eastAsia"/>
        </w:rPr>
      </w:pPr>
      <w:r>
        <w:rPr>
          <w:rFonts w:hint="eastAsia"/>
        </w:rPr>
        <w:t>按照《汉语拼音方案》的规定，拼音的拼写有着严格的规则。声母与韵母之间通常没有空格，比如“ma”代表“妈”。当一个音节包含有“ü”的时候，在特定情况下，“ü”上的两点会被省略，例如“qu”代替“qü”。再者，对于多音字，即具有多个读音的汉字，应该根据具体的语境选择正确的拼音。当两个或更多的音节连在一起时，如果它们共同构成一个词，则中间用短横线连接，如“dà-xué”（大学）。</w:t>
      </w:r>
    </w:p>
    <w:p w14:paraId="53D032F1" w14:textId="77777777" w:rsidR="007652AA" w:rsidRDefault="007652AA">
      <w:pPr>
        <w:rPr>
          <w:rFonts w:hint="eastAsia"/>
        </w:rPr>
      </w:pPr>
    </w:p>
    <w:p w14:paraId="1105159C" w14:textId="77777777" w:rsidR="007652AA" w:rsidRDefault="007652AA">
      <w:pPr>
        <w:rPr>
          <w:rFonts w:hint="eastAsia"/>
        </w:rPr>
      </w:pPr>
      <w:r>
        <w:rPr>
          <w:rFonts w:hint="eastAsia"/>
        </w:rPr>
        <w:t>声调符号的位置</w:t>
      </w:r>
    </w:p>
    <w:p w14:paraId="197951EE" w14:textId="77777777" w:rsidR="007652AA" w:rsidRDefault="007652AA">
      <w:pPr>
        <w:rPr>
          <w:rFonts w:hint="eastAsia"/>
        </w:rPr>
      </w:pPr>
      <w:r>
        <w:rPr>
          <w:rFonts w:hint="eastAsia"/>
        </w:rPr>
        <w:t>声调符号用于标记音节的声调，一般加注在韵母的第一个元音上。若韵母由两个元音组成，声调符号通常放在后面的一个元音上，如“miáo”（苗）。但如果是“iu”或“ui”，则不论前后，声调总是标注在后面的元音上，即“liú”（流）和“duì”（对）。轻声音节不标调号，而是直接用小写字母写出，如“zhe”（着）。</w:t>
      </w:r>
    </w:p>
    <w:p w14:paraId="2A89E042" w14:textId="77777777" w:rsidR="007652AA" w:rsidRDefault="007652AA">
      <w:pPr>
        <w:rPr>
          <w:rFonts w:hint="eastAsia"/>
        </w:rPr>
      </w:pPr>
    </w:p>
    <w:p w14:paraId="1E6662EB" w14:textId="77777777" w:rsidR="007652AA" w:rsidRDefault="007652A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27665A" w14:textId="77777777" w:rsidR="007652AA" w:rsidRDefault="007652AA">
      <w:pPr>
        <w:rPr>
          <w:rFonts w:hint="eastAsia"/>
        </w:rPr>
      </w:pPr>
      <w:r>
        <w:rPr>
          <w:rFonts w:hint="eastAsia"/>
        </w:rPr>
        <w:t>拼音不仅仅局限于教育领域，它还在日常生活中广泛使用。例如，人们可以通过拼音来查找电话号码簿中的联系人，或是利用拼音输入法快速打出想要的文字。在网络交流中，有时也会用拼音来替代某些难以打出的汉字，或者作为一种简化的沟通方式。拼音也是中国对外文化交流的重要工具，许多外国人通过学习拼音开始了他们的中文之旅。</w:t>
      </w:r>
    </w:p>
    <w:p w14:paraId="103E80C9" w14:textId="77777777" w:rsidR="007652AA" w:rsidRDefault="007652AA">
      <w:pPr>
        <w:rPr>
          <w:rFonts w:hint="eastAsia"/>
        </w:rPr>
      </w:pPr>
    </w:p>
    <w:p w14:paraId="3E15B9A6" w14:textId="77777777" w:rsidR="007652AA" w:rsidRDefault="007652AA">
      <w:pPr>
        <w:rPr>
          <w:rFonts w:hint="eastAsia"/>
        </w:rPr>
      </w:pPr>
      <w:r>
        <w:rPr>
          <w:rFonts w:hint="eastAsia"/>
        </w:rPr>
        <w:t>最后的总结</w:t>
      </w:r>
    </w:p>
    <w:p w14:paraId="60D8322E" w14:textId="77777777" w:rsidR="007652AA" w:rsidRDefault="007652AA">
      <w:pPr>
        <w:rPr>
          <w:rFonts w:hint="eastAsia"/>
        </w:rPr>
      </w:pPr>
      <w:r>
        <w:rPr>
          <w:rFonts w:hint="eastAsia"/>
        </w:rPr>
        <w:t>拼音是一种高效且精确的汉字发音表示方法。它遵循一系列严谨的拼写规则，并在教育、交流等多个方面发挥着重要作用。对于学习汉语的人来说，掌握正确的拼音拼写是通向流利语言表达的关键一步。随着时代的发展，拼音的应用场景也在不断扩大，成为连接汉语世界内外的桥梁。</w:t>
      </w:r>
    </w:p>
    <w:p w14:paraId="583BCC14" w14:textId="77777777" w:rsidR="007652AA" w:rsidRDefault="007652AA">
      <w:pPr>
        <w:rPr>
          <w:rFonts w:hint="eastAsia"/>
        </w:rPr>
      </w:pPr>
    </w:p>
    <w:p w14:paraId="458C7063" w14:textId="77777777" w:rsidR="007652AA" w:rsidRDefault="00765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22378" w14:textId="6B2D57C1" w:rsidR="00117407" w:rsidRDefault="00117407"/>
    <w:sectPr w:rsidR="0011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07"/>
    <w:rsid w:val="00117407"/>
    <w:rsid w:val="0075097D"/>
    <w:rsid w:val="007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4D780-D5CB-45E7-82BD-4ED45754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