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幸福之源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人之心情，若春风拂面，暖意融融。朝霞初升，万物复苏，仿佛天公赐予美好。昔日之烦恼，皆随晨曦而散，心中盈盈喜悦，宛如花开满园。此时，何须言语，唯愿静享此份宁静与欢愉。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轻歌曼舞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声袅袅，似流云飘荡，心随乐曲舞动，仿佛置身于人间仙境。耳畔回响的是古韵之歌，字字句句皆是心底的感慨。游目四望，青山绿水，天地间尽显生机。此情此景，令人心花怒放，仿若轻歌曼舞，身心皆得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人际之交，如水之源，滋润心田。友朋相聚，欢声笑语，似春风化雨，温暖而柔和。彼此分享生活点滴，犹如细雨洒落，滋养着友谊之花。此时，心中充满感激，感恩生活之馈赠，珍惜眼前的温情时光。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，亦是追逐梦想之时。仰望星空，星辰闪烁，似在召唤勇敢者前行。每一步皆是新的开始，勇于探索，心中满怀期待，宛如雏鹰展翅，追逐高空之梦。此时，信念坚定，勇气倍增，前路虽远，亦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独坐，静思人生，心中无挂，方显悠然自得。晨露晶莹，照映心底之宁静，仿佛一切繁杂皆已远去。与自己对话，品味生活之美，时光缓缓流逝，宛如细沙从指间滑落。此刻，心中满是淡然与从容，亦是人生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好，皆源于心存感恩。无论是阳光明媚，还是细雨纷飞，皆是生活的馈赠。每一次微笑，皆是生命的回馈；每一份喜悦，皆是与自然的和谐共舞。如此，心怀感恩，生活便成了一场美好的旅程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心情之好乃人生至贵之福。无论外界如何变化，唯有内心的宁静与愉悦，方能抵挡风雨。愿每个人都能在生活的点滴中，感受那份纯粹的快乐，与心灵对话，收获属于自己的幸福。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