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86BF" w14:textId="77777777" w:rsidR="006B0AEC" w:rsidRDefault="006B0AEC">
      <w:pPr>
        <w:rPr>
          <w:rFonts w:hint="eastAsia"/>
        </w:rPr>
      </w:pPr>
    </w:p>
    <w:p w14:paraId="1E4F1245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斜织的意思是什么</w:t>
      </w:r>
    </w:p>
    <w:p w14:paraId="7CA858A2" w14:textId="77777777" w:rsidR="006B0AEC" w:rsidRDefault="006B0AEC">
      <w:pPr>
        <w:rPr>
          <w:rFonts w:hint="eastAsia"/>
        </w:rPr>
      </w:pPr>
    </w:p>
    <w:p w14:paraId="5065B7F9" w14:textId="77777777" w:rsidR="006B0AEC" w:rsidRDefault="006B0AEC">
      <w:pPr>
        <w:rPr>
          <w:rFonts w:hint="eastAsia"/>
        </w:rPr>
      </w:pPr>
    </w:p>
    <w:p w14:paraId="323FA6DB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斜织是一种织布方法，主要通过改变经纱与纬纱交织的角度来形成特定的纹理效果。这种织法可以使布料呈现出独特的视觉和触觉特性，如斜纹、人字纹等，广泛应用于服装面料、装饰材料等领域。斜织技术不仅能够提升布料的美观度，还能在一定程度上改善布料的物理性能，比如增加耐磨性、提高透气性和柔软度。</w:t>
      </w:r>
    </w:p>
    <w:p w14:paraId="0CF2F75C" w14:textId="77777777" w:rsidR="006B0AEC" w:rsidRDefault="006B0AEC">
      <w:pPr>
        <w:rPr>
          <w:rFonts w:hint="eastAsia"/>
        </w:rPr>
      </w:pPr>
    </w:p>
    <w:p w14:paraId="38354EA1" w14:textId="77777777" w:rsidR="006B0AEC" w:rsidRDefault="006B0AEC">
      <w:pPr>
        <w:rPr>
          <w:rFonts w:hint="eastAsia"/>
        </w:rPr>
      </w:pPr>
    </w:p>
    <w:p w14:paraId="235C54F5" w14:textId="77777777" w:rsidR="006B0AEC" w:rsidRDefault="006B0AEC">
      <w:pPr>
        <w:rPr>
          <w:rFonts w:hint="eastAsia"/>
        </w:rPr>
      </w:pPr>
    </w:p>
    <w:p w14:paraId="6D11222E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斜织的历史渊源</w:t>
      </w:r>
    </w:p>
    <w:p w14:paraId="0762DBB6" w14:textId="77777777" w:rsidR="006B0AEC" w:rsidRDefault="006B0AEC">
      <w:pPr>
        <w:rPr>
          <w:rFonts w:hint="eastAsia"/>
        </w:rPr>
      </w:pPr>
    </w:p>
    <w:p w14:paraId="17C3402D" w14:textId="77777777" w:rsidR="006B0AEC" w:rsidRDefault="006B0AEC">
      <w:pPr>
        <w:rPr>
          <w:rFonts w:hint="eastAsia"/>
        </w:rPr>
      </w:pPr>
    </w:p>
    <w:p w14:paraId="64F73D09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斜织的历史可以追溯到古代，是人类早期掌握的一种较为复杂的织造技术之一。在中国，早在新石器时代晚期，先民们就已经开始使用原始的斜织技术制作衣物和生活用品。随着社会的发展和技术的进步，斜织技艺逐渐完善，并传入世界各地，成为全球范围内广泛应用的传统技艺之一。</w:t>
      </w:r>
    </w:p>
    <w:p w14:paraId="60519D89" w14:textId="77777777" w:rsidR="006B0AEC" w:rsidRDefault="006B0AEC">
      <w:pPr>
        <w:rPr>
          <w:rFonts w:hint="eastAsia"/>
        </w:rPr>
      </w:pPr>
    </w:p>
    <w:p w14:paraId="6FD2A6E4" w14:textId="77777777" w:rsidR="006B0AEC" w:rsidRDefault="006B0AEC">
      <w:pPr>
        <w:rPr>
          <w:rFonts w:hint="eastAsia"/>
        </w:rPr>
      </w:pPr>
    </w:p>
    <w:p w14:paraId="2576C5D0" w14:textId="77777777" w:rsidR="006B0AEC" w:rsidRDefault="006B0AEC">
      <w:pPr>
        <w:rPr>
          <w:rFonts w:hint="eastAsia"/>
        </w:rPr>
      </w:pPr>
    </w:p>
    <w:p w14:paraId="1356AF76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斜织的基本原理</w:t>
      </w:r>
    </w:p>
    <w:p w14:paraId="37E377C7" w14:textId="77777777" w:rsidR="006B0AEC" w:rsidRDefault="006B0AEC">
      <w:pPr>
        <w:rPr>
          <w:rFonts w:hint="eastAsia"/>
        </w:rPr>
      </w:pPr>
    </w:p>
    <w:p w14:paraId="685FD717" w14:textId="77777777" w:rsidR="006B0AEC" w:rsidRDefault="006B0AEC">
      <w:pPr>
        <w:rPr>
          <w:rFonts w:hint="eastAsia"/>
        </w:rPr>
      </w:pPr>
    </w:p>
    <w:p w14:paraId="7D534C04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斜织的基本原理在于调整经纱与纬纱之间的相对位置，使其按照一定规律交错，从而在布面上形成斜向的线条或图案。具体来说，当经纱从下方穿过纬纱时，不是直接垂直向上移动，而是沿着一个角度方向前进，这样就会在布面留下明显的斜线痕迹。通过改变这个角度以及经纬纱的颜色搭配，可以创造出丰富多样的织物外观。</w:t>
      </w:r>
    </w:p>
    <w:p w14:paraId="0DE4B90E" w14:textId="77777777" w:rsidR="006B0AEC" w:rsidRDefault="006B0AEC">
      <w:pPr>
        <w:rPr>
          <w:rFonts w:hint="eastAsia"/>
        </w:rPr>
      </w:pPr>
    </w:p>
    <w:p w14:paraId="71531C2F" w14:textId="77777777" w:rsidR="006B0AEC" w:rsidRDefault="006B0AEC">
      <w:pPr>
        <w:rPr>
          <w:rFonts w:hint="eastAsia"/>
        </w:rPr>
      </w:pPr>
    </w:p>
    <w:p w14:paraId="238FC052" w14:textId="77777777" w:rsidR="006B0AEC" w:rsidRDefault="006B0AEC">
      <w:pPr>
        <w:rPr>
          <w:rFonts w:hint="eastAsia"/>
        </w:rPr>
      </w:pPr>
    </w:p>
    <w:p w14:paraId="76EBF923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斜织的应用领域</w:t>
      </w:r>
    </w:p>
    <w:p w14:paraId="02373AAC" w14:textId="77777777" w:rsidR="006B0AEC" w:rsidRDefault="006B0AEC">
      <w:pPr>
        <w:rPr>
          <w:rFonts w:hint="eastAsia"/>
        </w:rPr>
      </w:pPr>
    </w:p>
    <w:p w14:paraId="779DCA8C" w14:textId="77777777" w:rsidR="006B0AEC" w:rsidRDefault="006B0AEC">
      <w:pPr>
        <w:rPr>
          <w:rFonts w:hint="eastAsia"/>
        </w:rPr>
      </w:pPr>
    </w:p>
    <w:p w14:paraId="08B31FE1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由于斜织布料具有良好的弹性和透气性，因此非常适合制作各种类型的服装，特别是休闲装、运动服等需要良好舒适度的服饰。斜织技术也被广泛应用于室内装饰品的生产中，如窗帘、沙发套等，这些产品不仅美观大方，而且耐用性好，深受消费者喜爱。</w:t>
      </w:r>
    </w:p>
    <w:p w14:paraId="138DD7D1" w14:textId="77777777" w:rsidR="006B0AEC" w:rsidRDefault="006B0AEC">
      <w:pPr>
        <w:rPr>
          <w:rFonts w:hint="eastAsia"/>
        </w:rPr>
      </w:pPr>
    </w:p>
    <w:p w14:paraId="00C82060" w14:textId="77777777" w:rsidR="006B0AEC" w:rsidRDefault="006B0AEC">
      <w:pPr>
        <w:rPr>
          <w:rFonts w:hint="eastAsia"/>
        </w:rPr>
      </w:pPr>
    </w:p>
    <w:p w14:paraId="34DF98EA" w14:textId="77777777" w:rsidR="006B0AEC" w:rsidRDefault="006B0AEC">
      <w:pPr>
        <w:rPr>
          <w:rFonts w:hint="eastAsia"/>
        </w:rPr>
      </w:pPr>
    </w:p>
    <w:p w14:paraId="1569F3D7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现代斜织技术的发展趋势</w:t>
      </w:r>
    </w:p>
    <w:p w14:paraId="7E13A706" w14:textId="77777777" w:rsidR="006B0AEC" w:rsidRDefault="006B0AEC">
      <w:pPr>
        <w:rPr>
          <w:rFonts w:hint="eastAsia"/>
        </w:rPr>
      </w:pPr>
    </w:p>
    <w:p w14:paraId="1683FFAE" w14:textId="77777777" w:rsidR="006B0AEC" w:rsidRDefault="006B0AEC">
      <w:pPr>
        <w:rPr>
          <w:rFonts w:hint="eastAsia"/>
        </w:rPr>
      </w:pPr>
    </w:p>
    <w:p w14:paraId="1EC6113D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随着科技的进步，现代斜织技术已经远远超越了传统的手工操作方式。自动化、智能化的生产设备使得斜织布料的生产效率大大提高，同时也能更好地控制产品质量。近年来，环保理念日益深入人心，许多企业和研究机构开始探索使用可再生资源作为原材料进行斜织，既满足了市场需求，又促进了可持续发展。</w:t>
      </w:r>
    </w:p>
    <w:p w14:paraId="42BB56A3" w14:textId="77777777" w:rsidR="006B0AEC" w:rsidRDefault="006B0AEC">
      <w:pPr>
        <w:rPr>
          <w:rFonts w:hint="eastAsia"/>
        </w:rPr>
      </w:pPr>
    </w:p>
    <w:p w14:paraId="5E5094E7" w14:textId="77777777" w:rsidR="006B0AEC" w:rsidRDefault="006B0AEC">
      <w:pPr>
        <w:rPr>
          <w:rFonts w:hint="eastAsia"/>
        </w:rPr>
      </w:pPr>
    </w:p>
    <w:p w14:paraId="7F4C5F9E" w14:textId="77777777" w:rsidR="006B0AEC" w:rsidRDefault="006B0AEC">
      <w:pPr>
        <w:rPr>
          <w:rFonts w:hint="eastAsia"/>
        </w:rPr>
      </w:pPr>
    </w:p>
    <w:p w14:paraId="1DE84502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8C367A" w14:textId="77777777" w:rsidR="006B0AEC" w:rsidRDefault="006B0AEC">
      <w:pPr>
        <w:rPr>
          <w:rFonts w:hint="eastAsia"/>
        </w:rPr>
      </w:pPr>
    </w:p>
    <w:p w14:paraId="3598D195" w14:textId="77777777" w:rsidR="006B0AEC" w:rsidRDefault="006B0AEC">
      <w:pPr>
        <w:rPr>
          <w:rFonts w:hint="eastAsia"/>
        </w:rPr>
      </w:pPr>
    </w:p>
    <w:p w14:paraId="7C444AB3" w14:textId="77777777" w:rsidR="006B0AEC" w:rsidRDefault="006B0AEC">
      <w:pPr>
        <w:rPr>
          <w:rFonts w:hint="eastAsia"/>
        </w:rPr>
      </w:pPr>
      <w:r>
        <w:rPr>
          <w:rFonts w:hint="eastAsia"/>
        </w:rPr>
        <w:tab/>
        <w:t>斜织作为一种历史悠久而又充满魅力的织造技术，不仅承载着丰富的文化内涵，同时也展现了人类智慧与创造力的结晶。无论是传统工艺还是现代工业生产，斜织都以其独特的美感和实用性，在当今社会中占有重要地位。未来，随着新材料、新技术的不断涌现，斜织技术必将迎来更加广阔的发展空间。</w:t>
      </w:r>
    </w:p>
    <w:p w14:paraId="1444DF81" w14:textId="77777777" w:rsidR="006B0AEC" w:rsidRDefault="006B0AEC">
      <w:pPr>
        <w:rPr>
          <w:rFonts w:hint="eastAsia"/>
        </w:rPr>
      </w:pPr>
    </w:p>
    <w:p w14:paraId="5DB956B6" w14:textId="77777777" w:rsidR="006B0AEC" w:rsidRDefault="006B0AEC">
      <w:pPr>
        <w:rPr>
          <w:rFonts w:hint="eastAsia"/>
        </w:rPr>
      </w:pPr>
    </w:p>
    <w:p w14:paraId="04F39410" w14:textId="77777777" w:rsidR="006B0AEC" w:rsidRDefault="006B0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3BC51" w14:textId="2A406F1E" w:rsidR="0060755A" w:rsidRDefault="0060755A"/>
    <w:sectPr w:rsidR="0060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5A"/>
    <w:rsid w:val="0060755A"/>
    <w:rsid w:val="006B0AE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6C022-8CAA-4779-AE0D-31406634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