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44FF" w14:textId="77777777" w:rsidR="00C977C1" w:rsidRDefault="00C977C1">
      <w:pPr>
        <w:rPr>
          <w:rFonts w:hint="eastAsia"/>
        </w:rPr>
      </w:pPr>
    </w:p>
    <w:p w14:paraId="256383CB" w14:textId="77777777" w:rsidR="00C977C1" w:rsidRDefault="00C977C1">
      <w:pPr>
        <w:rPr>
          <w:rFonts w:hint="eastAsia"/>
        </w:rPr>
      </w:pPr>
      <w:r>
        <w:rPr>
          <w:rFonts w:hint="eastAsia"/>
        </w:rPr>
        <w:tab/>
        <w:t>日益高涨的读音：普通话发音标准的演变与普及</w:t>
      </w:r>
    </w:p>
    <w:p w14:paraId="74150DA1" w14:textId="77777777" w:rsidR="00C977C1" w:rsidRDefault="00C977C1">
      <w:pPr>
        <w:rPr>
          <w:rFonts w:hint="eastAsia"/>
        </w:rPr>
      </w:pPr>
    </w:p>
    <w:p w14:paraId="5B7BB8F2" w14:textId="77777777" w:rsidR="00C977C1" w:rsidRDefault="00C977C1">
      <w:pPr>
        <w:rPr>
          <w:rFonts w:hint="eastAsia"/>
        </w:rPr>
      </w:pPr>
    </w:p>
    <w:p w14:paraId="39985B4B" w14:textId="77777777" w:rsidR="00C977C1" w:rsidRDefault="00C977C1">
      <w:pPr>
        <w:rPr>
          <w:rFonts w:hint="eastAsia"/>
        </w:rPr>
      </w:pPr>
      <w:r>
        <w:rPr>
          <w:rFonts w:hint="eastAsia"/>
        </w:rPr>
        <w:tab/>
        <w:t>随着社会的发展和交流的增加，普通话作为中国的官方语言，在全国乃至世界各地的华人社区中扮演着越来越重要的角色。普通话的发音标准也在不断地发展和完善，从最初的方言混杂到今天的高度统一，这一过程不仅体现了国家对语言文化的重视，也反映了人民对于沟通效率和文化认同的需求。近年来，随着教育水平的提高和信息技术的发展，普通话的发音标准日益受到关注，学习和使用正确发音成为越来越多中国人的共同追求。</w:t>
      </w:r>
    </w:p>
    <w:p w14:paraId="1F8A45D9" w14:textId="77777777" w:rsidR="00C977C1" w:rsidRDefault="00C977C1">
      <w:pPr>
        <w:rPr>
          <w:rFonts w:hint="eastAsia"/>
        </w:rPr>
      </w:pPr>
    </w:p>
    <w:p w14:paraId="053A4329" w14:textId="77777777" w:rsidR="00C977C1" w:rsidRDefault="00C977C1">
      <w:pPr>
        <w:rPr>
          <w:rFonts w:hint="eastAsia"/>
        </w:rPr>
      </w:pPr>
    </w:p>
    <w:p w14:paraId="555C2229" w14:textId="77777777" w:rsidR="00C977C1" w:rsidRDefault="00C977C1">
      <w:pPr>
        <w:rPr>
          <w:rFonts w:hint="eastAsia"/>
        </w:rPr>
      </w:pPr>
    </w:p>
    <w:p w14:paraId="2D647CC0" w14:textId="77777777" w:rsidR="00C977C1" w:rsidRDefault="00C977C1">
      <w:pPr>
        <w:rPr>
          <w:rFonts w:hint="eastAsia"/>
        </w:rPr>
      </w:pPr>
      <w:r>
        <w:rPr>
          <w:rFonts w:hint="eastAsia"/>
        </w:rPr>
        <w:tab/>
        <w:t>技术进步推动普通话发音教学的革新</w:t>
      </w:r>
    </w:p>
    <w:p w14:paraId="7E89EECF" w14:textId="77777777" w:rsidR="00C977C1" w:rsidRDefault="00C977C1">
      <w:pPr>
        <w:rPr>
          <w:rFonts w:hint="eastAsia"/>
        </w:rPr>
      </w:pPr>
    </w:p>
    <w:p w14:paraId="425038E3" w14:textId="77777777" w:rsidR="00C977C1" w:rsidRDefault="00C977C1">
      <w:pPr>
        <w:rPr>
          <w:rFonts w:hint="eastAsia"/>
        </w:rPr>
      </w:pPr>
    </w:p>
    <w:p w14:paraId="2E07BBB0" w14:textId="77777777" w:rsidR="00C977C1" w:rsidRDefault="00C977C1">
      <w:pPr>
        <w:rPr>
          <w:rFonts w:hint="eastAsia"/>
        </w:rPr>
      </w:pPr>
      <w:r>
        <w:rPr>
          <w:rFonts w:hint="eastAsia"/>
        </w:rPr>
        <w:tab/>
        <w:t>互联网和移动通信技术的迅猛发展，为普通话发音的学习提供了前所未有的便利条件。在线课程、手机应用等新型学习工具层出不穷，它们利用语音识别技术提供即时反馈，帮助学习者纠正发音错误，提高学习效率。虚拟现实(VR)和增强现实(AR)技术的应用，使得模拟真实语境下的口语练习成为可能，进一步增强了学习者的沉浸感和实践能力。这些技术的进步不仅降低了学习门槛，也让普通话发音教学更加个性化和高效。</w:t>
      </w:r>
    </w:p>
    <w:p w14:paraId="28B67DB7" w14:textId="77777777" w:rsidR="00C977C1" w:rsidRDefault="00C977C1">
      <w:pPr>
        <w:rPr>
          <w:rFonts w:hint="eastAsia"/>
        </w:rPr>
      </w:pPr>
    </w:p>
    <w:p w14:paraId="65B5C538" w14:textId="77777777" w:rsidR="00C977C1" w:rsidRDefault="00C977C1">
      <w:pPr>
        <w:rPr>
          <w:rFonts w:hint="eastAsia"/>
        </w:rPr>
      </w:pPr>
    </w:p>
    <w:p w14:paraId="27525442" w14:textId="77777777" w:rsidR="00C977C1" w:rsidRDefault="00C977C1">
      <w:pPr>
        <w:rPr>
          <w:rFonts w:hint="eastAsia"/>
        </w:rPr>
      </w:pPr>
    </w:p>
    <w:p w14:paraId="23B21CCB" w14:textId="77777777" w:rsidR="00C977C1" w:rsidRDefault="00C977C1">
      <w:pPr>
        <w:rPr>
          <w:rFonts w:hint="eastAsia"/>
        </w:rPr>
      </w:pPr>
      <w:r>
        <w:rPr>
          <w:rFonts w:hint="eastAsia"/>
        </w:rPr>
        <w:tab/>
        <w:t>社会需求促进普通话发音标准的普及</w:t>
      </w:r>
    </w:p>
    <w:p w14:paraId="4C33807B" w14:textId="77777777" w:rsidR="00C977C1" w:rsidRDefault="00C977C1">
      <w:pPr>
        <w:rPr>
          <w:rFonts w:hint="eastAsia"/>
        </w:rPr>
      </w:pPr>
    </w:p>
    <w:p w14:paraId="72127CE4" w14:textId="77777777" w:rsidR="00C977C1" w:rsidRDefault="00C977C1">
      <w:pPr>
        <w:rPr>
          <w:rFonts w:hint="eastAsia"/>
        </w:rPr>
      </w:pPr>
    </w:p>
    <w:p w14:paraId="48EE48F3" w14:textId="77777777" w:rsidR="00C977C1" w:rsidRDefault="00C977C1">
      <w:pPr>
        <w:rPr>
          <w:rFonts w:hint="eastAsia"/>
        </w:rPr>
      </w:pPr>
      <w:r>
        <w:rPr>
          <w:rFonts w:hint="eastAsia"/>
        </w:rPr>
        <w:tab/>
        <w:t>在经济全球化背景下，良好的普通话发音能力已成为个人竞争力的重要组成部分。无论是在职场竞争中还是日常生活中，准确流畅的普通话表达都能给人留下深刻印象，有助于提升个人形象和社会地位。因此，无论是学生、职场人士还是普通民众，都越来越重视普通话发音的学习和训练。同时，政府和社会各界也在不断努力，通过举办各种形式的普通话比赛、开展普通话推广活动等方式，鼓励全民参与，共同提高国家的语言文化水平。</w:t>
      </w:r>
    </w:p>
    <w:p w14:paraId="32F44512" w14:textId="77777777" w:rsidR="00C977C1" w:rsidRDefault="00C977C1">
      <w:pPr>
        <w:rPr>
          <w:rFonts w:hint="eastAsia"/>
        </w:rPr>
      </w:pPr>
    </w:p>
    <w:p w14:paraId="10DFF3F3" w14:textId="77777777" w:rsidR="00C977C1" w:rsidRDefault="00C977C1">
      <w:pPr>
        <w:rPr>
          <w:rFonts w:hint="eastAsia"/>
        </w:rPr>
      </w:pPr>
    </w:p>
    <w:p w14:paraId="2B523D5A" w14:textId="77777777" w:rsidR="00C977C1" w:rsidRDefault="00C977C1">
      <w:pPr>
        <w:rPr>
          <w:rFonts w:hint="eastAsia"/>
        </w:rPr>
      </w:pPr>
    </w:p>
    <w:p w14:paraId="1A287B69" w14:textId="77777777" w:rsidR="00C977C1" w:rsidRDefault="00C977C1">
      <w:pPr>
        <w:rPr>
          <w:rFonts w:hint="eastAsia"/>
        </w:rPr>
      </w:pPr>
      <w:r>
        <w:rPr>
          <w:rFonts w:hint="eastAsia"/>
        </w:rPr>
        <w:tab/>
        <w:t>未来展望：普通话发音标准的持续优化</w:t>
      </w:r>
    </w:p>
    <w:p w14:paraId="5F4842E5" w14:textId="77777777" w:rsidR="00C977C1" w:rsidRDefault="00C977C1">
      <w:pPr>
        <w:rPr>
          <w:rFonts w:hint="eastAsia"/>
        </w:rPr>
      </w:pPr>
    </w:p>
    <w:p w14:paraId="6732BA16" w14:textId="77777777" w:rsidR="00C977C1" w:rsidRDefault="00C977C1">
      <w:pPr>
        <w:rPr>
          <w:rFonts w:hint="eastAsia"/>
        </w:rPr>
      </w:pPr>
    </w:p>
    <w:p w14:paraId="591393BF" w14:textId="77777777" w:rsidR="00C977C1" w:rsidRDefault="00C977C1">
      <w:pPr>
        <w:rPr>
          <w:rFonts w:hint="eastAsia"/>
        </w:rPr>
      </w:pPr>
      <w:r>
        <w:rPr>
          <w:rFonts w:hint="eastAsia"/>
        </w:rPr>
        <w:tab/>
        <w:t>面对新时代的新挑战，普通话发音标准的制定和推广工作仍需不断推进。一方面，需要加强对少数民族地区及边远地区的支持，确保普通话教育资源的均衡分布；另一方面，则要注重普通话发音标准的科学性和时代性，使其更好地适应社会发展的需求。同时，随着人工智能等前沿科技的应用，未来的普通话发音教学将更加智能化、精准化，为学习者提供更为丰富多样的学习体验。普通话发音标准的日益提高和完善，不仅是语言文化传承和发展的重要体现，也是构建和谐社会、实现中华民族伟大复兴中国梦的必然要求。</w:t>
      </w:r>
    </w:p>
    <w:p w14:paraId="35631BD1" w14:textId="77777777" w:rsidR="00C977C1" w:rsidRDefault="00C977C1">
      <w:pPr>
        <w:rPr>
          <w:rFonts w:hint="eastAsia"/>
        </w:rPr>
      </w:pPr>
    </w:p>
    <w:p w14:paraId="415A39C4" w14:textId="77777777" w:rsidR="00C977C1" w:rsidRDefault="00C977C1">
      <w:pPr>
        <w:rPr>
          <w:rFonts w:hint="eastAsia"/>
        </w:rPr>
      </w:pPr>
    </w:p>
    <w:p w14:paraId="30C9CD8A" w14:textId="77777777" w:rsidR="00C977C1" w:rsidRDefault="00C97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30F30" w14:textId="3D66EE1E" w:rsidR="00C63974" w:rsidRDefault="00C63974"/>
    <w:sectPr w:rsidR="00C6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74"/>
    <w:rsid w:val="008F70FE"/>
    <w:rsid w:val="00C63974"/>
    <w:rsid w:val="00C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13766-A280-4847-AF30-3F74B2B5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