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每一个清晨，都是新的开始。阳光透过窗帘的缝隙，洒在床头，像一位温柔的朋友，轻轻唤醒沉睡的心灵。那一瞬间，世界仿佛都变得明亮起来，生活的美好在这一缕阳光中悄然绽放。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清晨，鸟儿在树枝上欢快地鸣唱，音符在空气中跳跃，带来一阵阵愉悦。它们的歌声是大自然的乐章，仿佛在告诉我们：新的一天，充满希望与可能。这样的声音，让人忍不住想要拥抱生活，迎接未知的旅程。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清晨的空气是那么清新，带着露水的芬芳。深吸一口气，仿佛将一整天的疲惫都驱散了。自然的气息让人感到无比舒畅，思绪也在这一刻变得清晰。清晨的每一次呼吸，都是对生命的礼赞。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计划的最佳时机。在宁静的时光中，脑海中闪现出一个个梦想与目标。无论是工作还是生活，早上的这一段独处时光，都是制定美好计划的宝贵时刻。未来的蓝图，正是在清晨的沉静中逐渐勾勒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早晨也是反思的时刻。静下心来，回顾前一天的经历，思考自己的成长与不足。每一个清晨，都是一个自我审视的机会，让我们不断修正方向，追寻更好的自己。在晨曦中，找到内心的宁静与力量。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早晨的时光仿佛是一场心灵的洗涤。无论生活多么忙碌，心中总能在这一刻找到宁静。带着对新一天的期待，洗去昨日的疲惫与忧愁，迎接崭新的自己。在晨光中，心灵得以重生。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美好的早晨总是值得分享。与家人或朋友一起享受早餐，交流各自的计划与期待，增进彼此的感情。在这样的互动中，早晨的美好被无限放大，生活的乐趣也在细微之处得以体现。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每一个早晨都承载着希望与美好。让我们珍惜这段时光，拥抱生活的每一个瞬间。在阳光的照耀下，带着梦想，勇敢前行。早安，愿每一天都如清晨般美丽。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