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6459" w14:textId="77777777" w:rsidR="00216E99" w:rsidRDefault="00216E99">
      <w:pPr>
        <w:rPr>
          <w:rFonts w:hint="eastAsia"/>
        </w:rPr>
      </w:pPr>
      <w:r>
        <w:rPr>
          <w:rFonts w:hint="eastAsia"/>
        </w:rPr>
        <w:t>Shi</w:t>
      </w:r>
    </w:p>
    <w:p w14:paraId="36EA80E4" w14:textId="77777777" w:rsidR="00216E99" w:rsidRDefault="00216E99">
      <w:pPr>
        <w:rPr>
          <w:rFonts w:hint="eastAsia"/>
        </w:rPr>
      </w:pPr>
      <w:r>
        <w:rPr>
          <w:rFonts w:hint="eastAsia"/>
        </w:rPr>
        <w:t>“时”在汉语中有着丰富的含义，它既可指时间中的时刻，也可以表示季节、时代等较为宽泛的时间概念。从古至今，“时”一直是人们生活中不可或缺的一部分，它影响着我们的日常生活节奏，也见证了历史的变迁和发展。</w:t>
      </w:r>
    </w:p>
    <w:p w14:paraId="32915B64" w14:textId="77777777" w:rsidR="00216E99" w:rsidRDefault="00216E99">
      <w:pPr>
        <w:rPr>
          <w:rFonts w:hint="eastAsia"/>
        </w:rPr>
      </w:pPr>
    </w:p>
    <w:p w14:paraId="7ED91913" w14:textId="77777777" w:rsidR="00216E99" w:rsidRDefault="00216E99">
      <w:pPr>
        <w:rPr>
          <w:rFonts w:hint="eastAsia"/>
        </w:rPr>
      </w:pPr>
      <w:r>
        <w:rPr>
          <w:rFonts w:hint="eastAsia"/>
        </w:rPr>
        <w:t>Shi：时间的刻度</w:t>
      </w:r>
    </w:p>
    <w:p w14:paraId="4C3F9326" w14:textId="77777777" w:rsidR="00216E99" w:rsidRDefault="00216E99">
      <w:pPr>
        <w:rPr>
          <w:rFonts w:hint="eastAsia"/>
        </w:rPr>
      </w:pPr>
      <w:r>
        <w:rPr>
          <w:rFonts w:hint="eastAsia"/>
        </w:rPr>
        <w:t>在日常生活中，“时”通常用来衡量一天当中的各个时段。我们依据太阳的位置将一天划分成24个小时，每一个小时都是对生活的一种规划和安排。早晨7时，城市开始苏醒，上班族们准备迎接新的一天；中午12时，是休息和用餐的时间；而夜晚8时，则可能是家庭团聚或放松娱乐的时刻。“时”就像是生活的指挥棒，让一切都井然有序。</w:t>
      </w:r>
    </w:p>
    <w:p w14:paraId="2EE693BB" w14:textId="77777777" w:rsidR="00216E99" w:rsidRDefault="00216E99">
      <w:pPr>
        <w:rPr>
          <w:rFonts w:hint="eastAsia"/>
        </w:rPr>
      </w:pPr>
    </w:p>
    <w:p w14:paraId="43C7F5F3" w14:textId="77777777" w:rsidR="00216E99" w:rsidRDefault="00216E99">
      <w:pPr>
        <w:rPr>
          <w:rFonts w:hint="eastAsia"/>
        </w:rPr>
      </w:pPr>
      <w:r>
        <w:rPr>
          <w:rFonts w:hint="eastAsia"/>
        </w:rPr>
        <w:t>Shi：季节的更迭</w:t>
      </w:r>
    </w:p>
    <w:p w14:paraId="6C883D3E" w14:textId="77777777" w:rsidR="00216E99" w:rsidRDefault="00216E99">
      <w:pPr>
        <w:rPr>
          <w:rFonts w:hint="eastAsia"/>
        </w:rPr>
      </w:pPr>
      <w:r>
        <w:rPr>
          <w:rFonts w:hint="eastAsia"/>
        </w:rPr>
        <w:t>除了日间的时刻，“时”也代表着四季的变化。春天是播种的时节，万物复苏，生机盎然；夏天是成长的季节，阳光充沛，雨水滋润；秋天则是收获的时期，金黄的麦田和丰收的果园象征着辛勤劳动后的回报；冬天来临，大自然进入休眠状态，为来年的新生积蓄力量。每个季节都有其独特的魅力和任务，它们构成了地球生命的循环往复。</w:t>
      </w:r>
    </w:p>
    <w:p w14:paraId="101BF9DF" w14:textId="77777777" w:rsidR="00216E99" w:rsidRDefault="00216E99">
      <w:pPr>
        <w:rPr>
          <w:rFonts w:hint="eastAsia"/>
        </w:rPr>
      </w:pPr>
    </w:p>
    <w:p w14:paraId="69C375B0" w14:textId="77777777" w:rsidR="00216E99" w:rsidRDefault="00216E99">
      <w:pPr>
        <w:rPr>
          <w:rFonts w:hint="eastAsia"/>
        </w:rPr>
      </w:pPr>
      <w:r>
        <w:rPr>
          <w:rFonts w:hint="eastAsia"/>
        </w:rPr>
        <w:t>Shi：时代的印记</w:t>
      </w:r>
    </w:p>
    <w:p w14:paraId="6DC6B676" w14:textId="77777777" w:rsidR="00216E99" w:rsidRDefault="00216E99">
      <w:pPr>
        <w:rPr>
          <w:rFonts w:hint="eastAsia"/>
        </w:rPr>
      </w:pPr>
      <w:r>
        <w:rPr>
          <w:rFonts w:hint="eastAsia"/>
        </w:rPr>
        <w:t>“时”还承载着历史的记忆，不同的时代有着各自鲜明的特征。古代中国经历了封建王朝的兴衰，从秦汉到唐宋元明清，每个朝代都在文化的长河中留下了深刻的足迹。现代社会，随着科技的进步和社会的发展，信息传播迅速，文化交流频繁，全球化趋势日益明显。我们所处的时代正在以惊人的速度改变着世界面貌，而这一切都离不开“时”的推动作用。</w:t>
      </w:r>
    </w:p>
    <w:p w14:paraId="2F3F2391" w14:textId="77777777" w:rsidR="00216E99" w:rsidRDefault="00216E99">
      <w:pPr>
        <w:rPr>
          <w:rFonts w:hint="eastAsia"/>
        </w:rPr>
      </w:pPr>
    </w:p>
    <w:p w14:paraId="6AE3DAB1" w14:textId="77777777" w:rsidR="00216E99" w:rsidRDefault="00216E99">
      <w:pPr>
        <w:rPr>
          <w:rFonts w:hint="eastAsia"/>
        </w:rPr>
      </w:pPr>
      <w:r>
        <w:rPr>
          <w:rFonts w:hint="eastAsia"/>
        </w:rPr>
        <w:t>Shi：把握当下</w:t>
      </w:r>
    </w:p>
    <w:p w14:paraId="1F88D203" w14:textId="77777777" w:rsidR="00216E99" w:rsidRDefault="00216E99">
      <w:pPr>
        <w:rPr>
          <w:rFonts w:hint="eastAsia"/>
        </w:rPr>
      </w:pPr>
      <w:r>
        <w:rPr>
          <w:rFonts w:hint="eastAsia"/>
        </w:rPr>
        <w:t>尽管“时”可以被精确地测量和记录，但最重要的是如何利用好每一个“时”。古人云：“一寸光阴一寸金”，这提醒我们要珍惜每一分每一秒。无论是个人的成长还是社会的进步，都需要我们在正确的时间里做出正确的选择。在这个瞬息万变的世界里，学会适应变化、抓住机遇，才能更好地迎接未来的挑战。</w:t>
      </w:r>
    </w:p>
    <w:p w14:paraId="57A50998" w14:textId="77777777" w:rsidR="00216E99" w:rsidRDefault="00216E99">
      <w:pPr>
        <w:rPr>
          <w:rFonts w:hint="eastAsia"/>
        </w:rPr>
      </w:pPr>
    </w:p>
    <w:p w14:paraId="227E23D6" w14:textId="77777777" w:rsidR="00216E99" w:rsidRDefault="00216E99">
      <w:pPr>
        <w:rPr>
          <w:rFonts w:hint="eastAsia"/>
        </w:rPr>
      </w:pPr>
      <w:r>
        <w:rPr>
          <w:rFonts w:hint="eastAsia"/>
        </w:rPr>
        <w:t>Shi：最后的总结</w:t>
      </w:r>
    </w:p>
    <w:p w14:paraId="08D516B2" w14:textId="77777777" w:rsidR="00216E99" w:rsidRDefault="00216E99">
      <w:pPr>
        <w:rPr>
          <w:rFonts w:hint="eastAsia"/>
        </w:rPr>
      </w:pPr>
      <w:r>
        <w:rPr>
          <w:rFonts w:hint="eastAsia"/>
        </w:rPr>
        <w:t>“时”不仅仅是一个简单的汉字或者一个抽象的概念，它是连接过去与未来、现实与理想的桥梁。通过对“时”的理解和运用，我们可以更好地规划生活、认识自然规律以及思考人类文明的发展方向。让我们一起珍惜并善用每一个“时”，共同创造更加美好的明天。</w:t>
      </w:r>
    </w:p>
    <w:p w14:paraId="7D03C78A" w14:textId="77777777" w:rsidR="00216E99" w:rsidRDefault="00216E99">
      <w:pPr>
        <w:rPr>
          <w:rFonts w:hint="eastAsia"/>
        </w:rPr>
      </w:pPr>
    </w:p>
    <w:p w14:paraId="5D74535F" w14:textId="77777777" w:rsidR="00216E99" w:rsidRDefault="00216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A41FD" w14:textId="150AE15C" w:rsidR="00B80CD5" w:rsidRDefault="00B80CD5"/>
    <w:sectPr w:rsidR="00B8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D5"/>
    <w:rsid w:val="00216E99"/>
    <w:rsid w:val="009442F6"/>
    <w:rsid w:val="00B8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9E95-E8EB-4EF6-8C6F-98D9182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