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E029C" w14:textId="77777777" w:rsidR="00FA450D" w:rsidRDefault="00FA450D">
      <w:pPr>
        <w:rPr>
          <w:rFonts w:hint="eastAsia"/>
        </w:rPr>
      </w:pPr>
      <w:r>
        <w:rPr>
          <w:rFonts w:hint="eastAsia"/>
        </w:rPr>
        <w:t>shi er de pin yin</w:t>
      </w:r>
    </w:p>
    <w:p w14:paraId="71DF00B4" w14:textId="77777777" w:rsidR="00FA450D" w:rsidRDefault="00FA450D">
      <w:pPr>
        <w:rPr>
          <w:rFonts w:hint="eastAsia"/>
        </w:rPr>
      </w:pPr>
      <w:r>
        <w:rPr>
          <w:rFonts w:hint="eastAsia"/>
        </w:rPr>
        <w:t>时而的拼音为“shi er”，这个表达在中文里并不常见，通常我们会在描述某事物或状态发生频率不高，且不规律的时候使用。例如，“他时而会想起那段美好的时光”，这里指的是偶尔、不定期地回想起过去的经历。在汉语中，这样的词汇可以给句子增添一种诗意和变化，避免了重复使用相同词语所带来的单调感。</w:t>
      </w:r>
    </w:p>
    <w:p w14:paraId="723793A7" w14:textId="77777777" w:rsidR="00FA450D" w:rsidRDefault="00FA450D">
      <w:pPr>
        <w:rPr>
          <w:rFonts w:hint="eastAsia"/>
        </w:rPr>
      </w:pPr>
    </w:p>
    <w:p w14:paraId="7E737CAF" w14:textId="77777777" w:rsidR="00FA450D" w:rsidRDefault="00FA450D">
      <w:pPr>
        <w:rPr>
          <w:rFonts w:hint="eastAsia"/>
        </w:rPr>
      </w:pPr>
      <w:r>
        <w:rPr>
          <w:rFonts w:hint="eastAsia"/>
        </w:rPr>
        <w:t>文化中的时而</w:t>
      </w:r>
    </w:p>
    <w:p w14:paraId="693C8458" w14:textId="77777777" w:rsidR="00FA450D" w:rsidRDefault="00FA450D">
      <w:pPr>
        <w:rPr>
          <w:rFonts w:hint="eastAsia"/>
        </w:rPr>
      </w:pPr>
      <w:r>
        <w:rPr>
          <w:rFonts w:hint="eastAsia"/>
        </w:rPr>
        <w:t>在中国文学与日常交流中，“时而”是一种非常优雅的说法，它反映了中国人对于时间流逝和事件发生的一种细腻感知。从古代诗词到现代小说，我们都可以找到许多运用“时而”的例子。作家们用这个词来刻画人物心情的变化无常，或是自然景象的一瞬即逝。比如，在描写四季更替时，作者可能会说：“春天时而温暖如春，时而又冷若冬日。”这种描述不仅准确传达了春季天气多变的特点，还赋予了文字一种流动性和生命力。</w:t>
      </w:r>
    </w:p>
    <w:p w14:paraId="1EFF510F" w14:textId="77777777" w:rsidR="00FA450D" w:rsidRDefault="00FA450D">
      <w:pPr>
        <w:rPr>
          <w:rFonts w:hint="eastAsia"/>
        </w:rPr>
      </w:pPr>
    </w:p>
    <w:p w14:paraId="6C63520B" w14:textId="77777777" w:rsidR="00FA450D" w:rsidRDefault="00FA450D">
      <w:pPr>
        <w:rPr>
          <w:rFonts w:hint="eastAsia"/>
        </w:rPr>
      </w:pPr>
      <w:r>
        <w:rPr>
          <w:rFonts w:hint="eastAsia"/>
        </w:rPr>
        <w:t>语言学角度下的时而</w:t>
      </w:r>
    </w:p>
    <w:p w14:paraId="5FEE993E" w14:textId="77777777" w:rsidR="00FA450D" w:rsidRDefault="00FA450D">
      <w:pPr>
        <w:rPr>
          <w:rFonts w:hint="eastAsia"/>
        </w:rPr>
      </w:pPr>
      <w:r>
        <w:rPr>
          <w:rFonts w:hint="eastAsia"/>
        </w:rPr>
        <w:t>从语言学的角度来看，“时而”是一个副词，用来修饰动词、形容词或其他副词，表示动作的发生是间歇性的、非连续性的。它不同于“总是”、“经常”等高频词，也区别于“从不”、“很少”这类低频表达。“时而”的使用要求说话者对事件发生的频率有一定的观察和判断能力，因此在正式场合或者书面语境下更为常见。“时而”还可以与其他时间状语连用，以增强语气或精确度，如“偶尔时而”、“有时时而”。这些组合使得中文表达更加丰富多样。</w:t>
      </w:r>
    </w:p>
    <w:p w14:paraId="5F3E4EA0" w14:textId="77777777" w:rsidR="00FA450D" w:rsidRDefault="00FA450D">
      <w:pPr>
        <w:rPr>
          <w:rFonts w:hint="eastAsia"/>
        </w:rPr>
      </w:pPr>
    </w:p>
    <w:p w14:paraId="67D600DE" w14:textId="77777777" w:rsidR="00FA450D" w:rsidRDefault="00FA450D">
      <w:pPr>
        <w:rPr>
          <w:rFonts w:hint="eastAsia"/>
        </w:rPr>
      </w:pPr>
      <w:r>
        <w:rPr>
          <w:rFonts w:hint="eastAsia"/>
        </w:rPr>
        <w:t>生活里的时而</w:t>
      </w:r>
    </w:p>
    <w:p w14:paraId="6399E1E6" w14:textId="77777777" w:rsidR="00FA450D" w:rsidRDefault="00FA450D">
      <w:pPr>
        <w:rPr>
          <w:rFonts w:hint="eastAsia"/>
        </w:rPr>
      </w:pPr>
      <w:r>
        <w:rPr>
          <w:rFonts w:hint="eastAsia"/>
        </w:rPr>
        <w:t>在生活中，“时而”的应用场景十分广泛。当我们谈论一个人的性格特点时，可以说他“时而严肃认真，时而又活泼开朗”，以此来描述性格的多面性；在描述天气状况时，我们会提到“天空时而晴朗，时而又飘过几朵乌云”，生动形象地勾勒出变幻莫测的天象。甚至在音乐、绘画等艺术形式里，“时而”也被用来形容作品风格上的转变，比如一首曲子可能“时而激昂澎湃，时而又轻柔婉转”，通过这种方式让听众感受到旋律起伏带来的美感。</w:t>
      </w:r>
    </w:p>
    <w:p w14:paraId="321849A5" w14:textId="77777777" w:rsidR="00FA450D" w:rsidRDefault="00FA450D">
      <w:pPr>
        <w:rPr>
          <w:rFonts w:hint="eastAsia"/>
        </w:rPr>
      </w:pPr>
    </w:p>
    <w:p w14:paraId="4482AEDF" w14:textId="77777777" w:rsidR="00FA450D" w:rsidRDefault="00FA450D">
      <w:pPr>
        <w:rPr>
          <w:rFonts w:hint="eastAsia"/>
        </w:rPr>
      </w:pPr>
      <w:r>
        <w:rPr>
          <w:rFonts w:hint="eastAsia"/>
        </w:rPr>
        <w:t>最后的总结</w:t>
      </w:r>
    </w:p>
    <w:p w14:paraId="727D93D6" w14:textId="77777777" w:rsidR="00FA450D" w:rsidRDefault="00FA450D">
      <w:pPr>
        <w:rPr>
          <w:rFonts w:hint="eastAsia"/>
        </w:rPr>
      </w:pPr>
      <w:r>
        <w:rPr>
          <w:rFonts w:hint="eastAsia"/>
        </w:rPr>
        <w:t>“时而”不仅仅是一个简单的汉语词汇，它是中华文化的一部分，承载着人们对世间万物变化的理解和感悟。无论是文学创作还是日常生活对话，“时而”的巧妙运用都能为我们的表达增添一份独特的韵味。希望读者能够在今后的学习和生活中，更加留意并善用这个美丽的词语，让它成为沟通情感、描绘世界的得力助手。</w:t>
      </w:r>
    </w:p>
    <w:p w14:paraId="6F8C6C62" w14:textId="77777777" w:rsidR="00FA450D" w:rsidRDefault="00FA450D">
      <w:pPr>
        <w:rPr>
          <w:rFonts w:hint="eastAsia"/>
        </w:rPr>
      </w:pPr>
    </w:p>
    <w:p w14:paraId="641A3C33" w14:textId="77777777" w:rsidR="00FA450D" w:rsidRDefault="00FA45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0C2BD9" w14:textId="7926E488" w:rsidR="00A14BA2" w:rsidRDefault="00A14BA2"/>
    <w:sectPr w:rsidR="00A14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A2"/>
    <w:rsid w:val="009442F6"/>
    <w:rsid w:val="00A14BA2"/>
    <w:rsid w:val="00FA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3FE4A-52CE-4C8E-8BEE-DB6B0612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