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C6706" w14:textId="77777777" w:rsidR="008618B4" w:rsidRDefault="008618B4">
      <w:pPr>
        <w:rPr>
          <w:rFonts w:hint="eastAsia"/>
        </w:rPr>
      </w:pPr>
      <w:r>
        <w:rPr>
          <w:rFonts w:hint="eastAsia"/>
        </w:rPr>
        <w:t>Sheng：探索其多面性</w:t>
      </w:r>
    </w:p>
    <w:p w14:paraId="6614455E" w14:textId="77777777" w:rsidR="008618B4" w:rsidRDefault="008618B4">
      <w:pPr>
        <w:rPr>
          <w:rFonts w:hint="eastAsia"/>
        </w:rPr>
      </w:pPr>
      <w:r>
        <w:rPr>
          <w:rFonts w:hint="eastAsia"/>
        </w:rPr>
        <w:t>“昇”字的拼音为 Shēng，它在汉语中是一个充满活力和上升意义的汉字。从古代文献到现代艺术，“昇”所承载的文化内涵丰富而多元。它不仅代表着自然界的蒸腾向上，如太阳升起、水汽蒸发，也隐喻着人类社会中的晋升与进步。在中国传统文化里，“昇”的概念与道家哲学相联结，体现了万物生长变化的自然规律。</w:t>
      </w:r>
    </w:p>
    <w:p w14:paraId="0CFFE830" w14:textId="77777777" w:rsidR="008618B4" w:rsidRDefault="008618B4">
      <w:pPr>
        <w:rPr>
          <w:rFonts w:hint="eastAsia"/>
        </w:rPr>
      </w:pPr>
    </w:p>
    <w:p w14:paraId="1FBEE6F5" w14:textId="77777777" w:rsidR="008618B4" w:rsidRDefault="008618B4">
      <w:pPr>
        <w:rPr>
          <w:rFonts w:hint="eastAsia"/>
        </w:rPr>
      </w:pPr>
      <w:r>
        <w:rPr>
          <w:rFonts w:hint="eastAsia"/>
        </w:rPr>
        <w:t>历史渊源</w:t>
      </w:r>
    </w:p>
    <w:p w14:paraId="3E00481F" w14:textId="77777777" w:rsidR="008618B4" w:rsidRDefault="008618B4">
      <w:pPr>
        <w:rPr>
          <w:rFonts w:hint="eastAsia"/>
        </w:rPr>
      </w:pPr>
      <w:r>
        <w:rPr>
          <w:rFonts w:hint="eastAsia"/>
        </w:rPr>
        <w:t>追溯历史，我们可以发现“昇”这个字早在甲骨文时期就已经出现。当时它的形象描绘了火焰或蒸汽向上的动态，象征着能量的释放和生命的跃动。随着时代的发展，该字逐渐演变，到了篆书和隶书阶段，其形态变得更加规整和抽象，但依然保留了原始的生命力。在不同的朝代，无论是诗词歌赋还是书画作品，“昇”都是文人墨客笔下常客，用来表达对美好未来的向往以及个人仕途的期许。</w:t>
      </w:r>
    </w:p>
    <w:p w14:paraId="24BA8137" w14:textId="77777777" w:rsidR="008618B4" w:rsidRDefault="008618B4">
      <w:pPr>
        <w:rPr>
          <w:rFonts w:hint="eastAsia"/>
        </w:rPr>
      </w:pPr>
    </w:p>
    <w:p w14:paraId="55880087" w14:textId="77777777" w:rsidR="008618B4" w:rsidRDefault="008618B4">
      <w:pPr>
        <w:rPr>
          <w:rFonts w:hint="eastAsia"/>
        </w:rPr>
      </w:pPr>
      <w:r>
        <w:rPr>
          <w:rFonts w:hint="eastAsia"/>
        </w:rPr>
        <w:t>文化意义</w:t>
      </w:r>
    </w:p>
    <w:p w14:paraId="521EBADD" w14:textId="77777777" w:rsidR="008618B4" w:rsidRDefault="008618B4">
      <w:pPr>
        <w:rPr>
          <w:rFonts w:hint="eastAsia"/>
        </w:rPr>
      </w:pPr>
      <w:r>
        <w:rPr>
          <w:rFonts w:hint="eastAsia"/>
        </w:rPr>
        <w:t>从文化角度来看，“昇”不仅仅是一个简单的汉字，它是中华文化精神的一个缩影。在中国的传统价值观中，人们总是追求积极向上的生活态度，而“昇”正好契合了这种心态。例如，在科举制度盛行的时代，学子们日夜苦读，期望能够通过考试实现自己的理想抱负，即所谓的“青云直上”。“昇”还出现在许多成语和俗语之中，比如“升官发财”，表达了普通百姓对于美好生活的基本愿望。</w:t>
      </w:r>
    </w:p>
    <w:p w14:paraId="40C1145C" w14:textId="77777777" w:rsidR="008618B4" w:rsidRDefault="008618B4">
      <w:pPr>
        <w:rPr>
          <w:rFonts w:hint="eastAsia"/>
        </w:rPr>
      </w:pPr>
    </w:p>
    <w:p w14:paraId="3935B149" w14:textId="77777777" w:rsidR="008618B4" w:rsidRDefault="008618B4">
      <w:pPr>
        <w:rPr>
          <w:rFonts w:hint="eastAsia"/>
        </w:rPr>
      </w:pPr>
      <w:r>
        <w:rPr>
          <w:rFonts w:hint="eastAsia"/>
        </w:rPr>
        <w:t>现代社会的应用</w:t>
      </w:r>
    </w:p>
    <w:p w14:paraId="1839B9FA" w14:textId="77777777" w:rsidR="008618B4" w:rsidRDefault="008618B4">
      <w:pPr>
        <w:rPr>
          <w:rFonts w:hint="eastAsia"/>
        </w:rPr>
      </w:pPr>
      <w:r>
        <w:rPr>
          <w:rFonts w:hint="eastAsia"/>
        </w:rPr>
        <w:t>进入现代社会后，“昇”的含义被赋予了更多新的解释和发展空间。企业界常用“昇华”来形容品牌价值的提升；职场人士则用“晋升”来指代职位的提高；而在教育领域，“升学”成为学生们奋斗的目标之一。不仅如此，“昇”也在艺术创作中找到了自己的一席之地，艺术家们以“昇”为主题进行绘画、雕塑等创作，试图捕捉那一瞬间的灵动与永恒。</w:t>
      </w:r>
    </w:p>
    <w:p w14:paraId="19AB2A51" w14:textId="77777777" w:rsidR="008618B4" w:rsidRDefault="008618B4">
      <w:pPr>
        <w:rPr>
          <w:rFonts w:hint="eastAsia"/>
        </w:rPr>
      </w:pPr>
    </w:p>
    <w:p w14:paraId="009E0DBB" w14:textId="77777777" w:rsidR="008618B4" w:rsidRDefault="008618B4">
      <w:pPr>
        <w:rPr>
          <w:rFonts w:hint="eastAsia"/>
        </w:rPr>
      </w:pPr>
      <w:r>
        <w:rPr>
          <w:rFonts w:hint="eastAsia"/>
        </w:rPr>
        <w:t>未来展望</w:t>
      </w:r>
    </w:p>
    <w:p w14:paraId="6668E18C" w14:textId="77777777" w:rsidR="008618B4" w:rsidRDefault="008618B4">
      <w:pPr>
        <w:rPr>
          <w:rFonts w:hint="eastAsia"/>
        </w:rPr>
      </w:pPr>
      <w:r>
        <w:rPr>
          <w:rFonts w:hint="eastAsia"/>
        </w:rPr>
        <w:t>展望未来，“昇”将继续作为中华文化的重要组成部分影响着一代又一代的人。在全球化的今天，越来越多的外国人开始学习中文，了解中国文化，“昇”作为其中的一部分也将被更多人知晓。它不仅仅局限于书面文字，而是作为一种精神符号融入到日常生活中，激励着每一个人不断努力前行，向着更高的目标迈进。无论是在个人成长还是社会发展方面，“昇”都将持续发挥其独特的魅力，成为连接过去与未来的桥梁。</w:t>
      </w:r>
    </w:p>
    <w:p w14:paraId="372A8EF8" w14:textId="77777777" w:rsidR="008618B4" w:rsidRDefault="008618B4">
      <w:pPr>
        <w:rPr>
          <w:rFonts w:hint="eastAsia"/>
        </w:rPr>
      </w:pPr>
    </w:p>
    <w:p w14:paraId="138394BA" w14:textId="77777777" w:rsidR="008618B4" w:rsidRDefault="008618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B2AC43" w14:textId="76BB88FF" w:rsidR="00DC0CA8" w:rsidRDefault="00DC0CA8"/>
    <w:sectPr w:rsidR="00DC0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A8"/>
    <w:rsid w:val="008618B4"/>
    <w:rsid w:val="009442F6"/>
    <w:rsid w:val="00DC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4FDF7-AC53-4290-9AD4-F8DD0947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