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DEF2" w14:textId="77777777" w:rsidR="00C16E8A" w:rsidRDefault="00C16E8A">
      <w:pPr>
        <w:rPr>
          <w:rFonts w:hint="eastAsia"/>
        </w:rPr>
      </w:pPr>
    </w:p>
    <w:p w14:paraId="7F44F94F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星辰是什么样的</w:t>
      </w:r>
    </w:p>
    <w:p w14:paraId="4182F65A" w14:textId="77777777" w:rsidR="00C16E8A" w:rsidRDefault="00C16E8A">
      <w:pPr>
        <w:rPr>
          <w:rFonts w:hint="eastAsia"/>
        </w:rPr>
      </w:pPr>
    </w:p>
    <w:p w14:paraId="04B42B48" w14:textId="77777777" w:rsidR="00C16E8A" w:rsidRDefault="00C16E8A">
      <w:pPr>
        <w:rPr>
          <w:rFonts w:hint="eastAsia"/>
        </w:rPr>
      </w:pPr>
    </w:p>
    <w:p w14:paraId="3C364495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自古以来，人类就对夜空中闪烁的星辰充满了无尽的好奇与向往。在古代，人们通过观察星星来导航、制定历法，甚至构建了各种神话故事。星辰，这个宇宙中的光点，实际上是由氢和氦等元素组成的巨大发光球体，它们通过核聚变反应释放出巨大的能量，从而照亮了宇宙的黑暗角落。</w:t>
      </w:r>
    </w:p>
    <w:p w14:paraId="3F54BCD9" w14:textId="77777777" w:rsidR="00C16E8A" w:rsidRDefault="00C16E8A">
      <w:pPr>
        <w:rPr>
          <w:rFonts w:hint="eastAsia"/>
        </w:rPr>
      </w:pPr>
    </w:p>
    <w:p w14:paraId="42ACFCDF" w14:textId="77777777" w:rsidR="00C16E8A" w:rsidRDefault="00C16E8A">
      <w:pPr>
        <w:rPr>
          <w:rFonts w:hint="eastAsia"/>
        </w:rPr>
      </w:pPr>
    </w:p>
    <w:p w14:paraId="6E595CB3" w14:textId="77777777" w:rsidR="00C16E8A" w:rsidRDefault="00C16E8A">
      <w:pPr>
        <w:rPr>
          <w:rFonts w:hint="eastAsia"/>
        </w:rPr>
      </w:pPr>
    </w:p>
    <w:p w14:paraId="206DD4BF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53DFA529" w14:textId="77777777" w:rsidR="00C16E8A" w:rsidRDefault="00C16E8A">
      <w:pPr>
        <w:rPr>
          <w:rFonts w:hint="eastAsia"/>
        </w:rPr>
      </w:pPr>
    </w:p>
    <w:p w14:paraId="591AE3B4" w14:textId="77777777" w:rsidR="00C16E8A" w:rsidRDefault="00C16E8A">
      <w:pPr>
        <w:rPr>
          <w:rFonts w:hint="eastAsia"/>
        </w:rPr>
      </w:pPr>
    </w:p>
    <w:p w14:paraId="4DF21E7B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根据质量、温度、亮度以及化学组成的不同，科学家将星辰分为多种类型。例如，红矮星是最常见的恒星类型，它们体积小、温度低，但寿命极长；而蓝巨星则体积庞大、温度极高，虽然亮度惊人，但寿命相对较短。还有处于生命末期的红巨星、中子星和黑洞等特殊天体，它们都是星辰演化的不同阶段。</w:t>
      </w:r>
    </w:p>
    <w:p w14:paraId="6F81BB72" w14:textId="77777777" w:rsidR="00C16E8A" w:rsidRDefault="00C16E8A">
      <w:pPr>
        <w:rPr>
          <w:rFonts w:hint="eastAsia"/>
        </w:rPr>
      </w:pPr>
    </w:p>
    <w:p w14:paraId="40B705A3" w14:textId="77777777" w:rsidR="00C16E8A" w:rsidRDefault="00C16E8A">
      <w:pPr>
        <w:rPr>
          <w:rFonts w:hint="eastAsia"/>
        </w:rPr>
      </w:pPr>
    </w:p>
    <w:p w14:paraId="29794368" w14:textId="77777777" w:rsidR="00C16E8A" w:rsidRDefault="00C16E8A">
      <w:pPr>
        <w:rPr>
          <w:rFonts w:hint="eastAsia"/>
        </w:rPr>
      </w:pPr>
    </w:p>
    <w:p w14:paraId="3DE512DC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星辰的形成与演化</w:t>
      </w:r>
    </w:p>
    <w:p w14:paraId="6D81336E" w14:textId="77777777" w:rsidR="00C16E8A" w:rsidRDefault="00C16E8A">
      <w:pPr>
        <w:rPr>
          <w:rFonts w:hint="eastAsia"/>
        </w:rPr>
      </w:pPr>
    </w:p>
    <w:p w14:paraId="3EF017F0" w14:textId="77777777" w:rsidR="00C16E8A" w:rsidRDefault="00C16E8A">
      <w:pPr>
        <w:rPr>
          <w:rFonts w:hint="eastAsia"/>
        </w:rPr>
      </w:pPr>
    </w:p>
    <w:p w14:paraId="11216523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的诞生始于巨大的分子云，当这些云团内部的某些区域因为重力作用开始塌缩时，物质会逐渐聚集，温度和压力随之升高，最终触发核聚变反应，一颗新的恒星便由此诞生。随着恒星的不断燃烧，其核心的燃料会逐渐耗尽，进而导致恒星结构的变化，最终可能变成红巨星、白矮星或是更极端的情况如超新星爆发，留下中子星或黑洞。</w:t>
      </w:r>
    </w:p>
    <w:p w14:paraId="130EA0CA" w14:textId="77777777" w:rsidR="00C16E8A" w:rsidRDefault="00C16E8A">
      <w:pPr>
        <w:rPr>
          <w:rFonts w:hint="eastAsia"/>
        </w:rPr>
      </w:pPr>
    </w:p>
    <w:p w14:paraId="010F753D" w14:textId="77777777" w:rsidR="00C16E8A" w:rsidRDefault="00C16E8A">
      <w:pPr>
        <w:rPr>
          <w:rFonts w:hint="eastAsia"/>
        </w:rPr>
      </w:pPr>
    </w:p>
    <w:p w14:paraId="3A540D73" w14:textId="77777777" w:rsidR="00C16E8A" w:rsidRDefault="00C16E8A">
      <w:pPr>
        <w:rPr>
          <w:rFonts w:hint="eastAsia"/>
        </w:rPr>
      </w:pPr>
    </w:p>
    <w:p w14:paraId="7596F9CC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星辰对地球的影响</w:t>
      </w:r>
    </w:p>
    <w:p w14:paraId="7F11BB2C" w14:textId="77777777" w:rsidR="00C16E8A" w:rsidRDefault="00C16E8A">
      <w:pPr>
        <w:rPr>
          <w:rFonts w:hint="eastAsia"/>
        </w:rPr>
      </w:pPr>
    </w:p>
    <w:p w14:paraId="3A1375BE" w14:textId="77777777" w:rsidR="00C16E8A" w:rsidRDefault="00C16E8A">
      <w:pPr>
        <w:rPr>
          <w:rFonts w:hint="eastAsia"/>
        </w:rPr>
      </w:pPr>
    </w:p>
    <w:p w14:paraId="773B5A1D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除了提供美丽的夜空景象外，星辰还对地球产生了深远的影响。太阳作为最接近地球的恒星，不仅提供了生命所需的光和热，其活动周期还会影响地球上的气候模式。通过研究遥远星辰发出的光线，科学家能够了解宇宙早期的状态，探索宇宙的起源和发展。</w:t>
      </w:r>
    </w:p>
    <w:p w14:paraId="14B4F2E6" w14:textId="77777777" w:rsidR="00C16E8A" w:rsidRDefault="00C16E8A">
      <w:pPr>
        <w:rPr>
          <w:rFonts w:hint="eastAsia"/>
        </w:rPr>
      </w:pPr>
    </w:p>
    <w:p w14:paraId="6303BD6E" w14:textId="77777777" w:rsidR="00C16E8A" w:rsidRDefault="00C16E8A">
      <w:pPr>
        <w:rPr>
          <w:rFonts w:hint="eastAsia"/>
        </w:rPr>
      </w:pPr>
    </w:p>
    <w:p w14:paraId="54318167" w14:textId="77777777" w:rsidR="00C16E8A" w:rsidRDefault="00C16E8A">
      <w:pPr>
        <w:rPr>
          <w:rFonts w:hint="eastAsia"/>
        </w:rPr>
      </w:pPr>
    </w:p>
    <w:p w14:paraId="0BD314B9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观测星辰的方法</w:t>
      </w:r>
    </w:p>
    <w:p w14:paraId="04543021" w14:textId="77777777" w:rsidR="00C16E8A" w:rsidRDefault="00C16E8A">
      <w:pPr>
        <w:rPr>
          <w:rFonts w:hint="eastAsia"/>
        </w:rPr>
      </w:pPr>
    </w:p>
    <w:p w14:paraId="6B1F5874" w14:textId="77777777" w:rsidR="00C16E8A" w:rsidRDefault="00C16E8A">
      <w:pPr>
        <w:rPr>
          <w:rFonts w:hint="eastAsia"/>
        </w:rPr>
      </w:pPr>
    </w:p>
    <w:p w14:paraId="5DC2850B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随着科技的发展，人类观测星辰的方式也日益多样化。从最初的肉眼观察到后来的望远镜使用，再到现代的太空望远镜如哈勃空间望远镜的应用，每一次技术的进步都极大地扩展了我们对宇宙的认知边界。借助于高精度的天文设备，即使是在城市光污染严重的地区，人们也能享受到清晰的星空图景。</w:t>
      </w:r>
    </w:p>
    <w:p w14:paraId="0E752E0B" w14:textId="77777777" w:rsidR="00C16E8A" w:rsidRDefault="00C16E8A">
      <w:pPr>
        <w:rPr>
          <w:rFonts w:hint="eastAsia"/>
        </w:rPr>
      </w:pPr>
    </w:p>
    <w:p w14:paraId="3F2F0A61" w14:textId="77777777" w:rsidR="00C16E8A" w:rsidRDefault="00C16E8A">
      <w:pPr>
        <w:rPr>
          <w:rFonts w:hint="eastAsia"/>
        </w:rPr>
      </w:pPr>
    </w:p>
    <w:p w14:paraId="519DFB15" w14:textId="77777777" w:rsidR="00C16E8A" w:rsidRDefault="00C16E8A">
      <w:pPr>
        <w:rPr>
          <w:rFonts w:hint="eastAsia"/>
        </w:rPr>
      </w:pPr>
    </w:p>
    <w:p w14:paraId="4DD38FBD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未来探索星辰的方向</w:t>
      </w:r>
    </w:p>
    <w:p w14:paraId="10F53291" w14:textId="77777777" w:rsidR="00C16E8A" w:rsidRDefault="00C16E8A">
      <w:pPr>
        <w:rPr>
          <w:rFonts w:hint="eastAsia"/>
        </w:rPr>
      </w:pPr>
    </w:p>
    <w:p w14:paraId="360690F9" w14:textId="77777777" w:rsidR="00C16E8A" w:rsidRDefault="00C16E8A">
      <w:pPr>
        <w:rPr>
          <w:rFonts w:hint="eastAsia"/>
        </w:rPr>
      </w:pPr>
    </w:p>
    <w:p w14:paraId="5A56C95D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面对浩瀚的宇宙，人类对于星辰的探索永无止境。未来，随着深空探测器的发射、新型天文望远镜的建设以及人工智能技术在数据分析领域的应用，我们将能够更加深入地了解星辰的本质，揭开更多宇宙的秘密。同时，寻找外星生命、研究暗物质和暗能量等也是未来探索星辰的重要方向。</w:t>
      </w:r>
    </w:p>
    <w:p w14:paraId="6801C1FB" w14:textId="77777777" w:rsidR="00C16E8A" w:rsidRDefault="00C16E8A">
      <w:pPr>
        <w:rPr>
          <w:rFonts w:hint="eastAsia"/>
        </w:rPr>
      </w:pPr>
    </w:p>
    <w:p w14:paraId="7126569A" w14:textId="77777777" w:rsidR="00C16E8A" w:rsidRDefault="00C16E8A">
      <w:pPr>
        <w:rPr>
          <w:rFonts w:hint="eastAsia"/>
        </w:rPr>
      </w:pPr>
    </w:p>
    <w:p w14:paraId="21080A31" w14:textId="77777777" w:rsidR="00C16E8A" w:rsidRDefault="00C16E8A">
      <w:pPr>
        <w:rPr>
          <w:rFonts w:hint="eastAsia"/>
        </w:rPr>
      </w:pPr>
    </w:p>
    <w:p w14:paraId="41DE1581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48D20" w14:textId="77777777" w:rsidR="00C16E8A" w:rsidRDefault="00C16E8A">
      <w:pPr>
        <w:rPr>
          <w:rFonts w:hint="eastAsia"/>
        </w:rPr>
      </w:pPr>
    </w:p>
    <w:p w14:paraId="6178D48C" w14:textId="77777777" w:rsidR="00C16E8A" w:rsidRDefault="00C16E8A">
      <w:pPr>
        <w:rPr>
          <w:rFonts w:hint="eastAsia"/>
        </w:rPr>
      </w:pPr>
    </w:p>
    <w:p w14:paraId="672BFB97" w14:textId="77777777" w:rsidR="00C16E8A" w:rsidRDefault="00C16E8A">
      <w:pPr>
        <w:rPr>
          <w:rFonts w:hint="eastAsia"/>
        </w:rPr>
      </w:pPr>
      <w:r>
        <w:rPr>
          <w:rFonts w:hint="eastAsia"/>
        </w:rPr>
        <w:tab/>
        <w:t>星辰不仅仅是夜空中美丽的点缀，它们还是宇宙历史的见证者，承载着关于时间、空间乃至生命本身的深刻奥秘。通过持续不断地探索与学习，我们不仅能更好地理解这个世界，还能激发对未知世界无限的好奇心与探索欲。</w:t>
      </w:r>
    </w:p>
    <w:p w14:paraId="7CD242BE" w14:textId="77777777" w:rsidR="00C16E8A" w:rsidRDefault="00C16E8A">
      <w:pPr>
        <w:rPr>
          <w:rFonts w:hint="eastAsia"/>
        </w:rPr>
      </w:pPr>
    </w:p>
    <w:p w14:paraId="1A738F40" w14:textId="77777777" w:rsidR="00C16E8A" w:rsidRDefault="00C16E8A">
      <w:pPr>
        <w:rPr>
          <w:rFonts w:hint="eastAsia"/>
        </w:rPr>
      </w:pPr>
    </w:p>
    <w:p w14:paraId="0B770D1C" w14:textId="77777777" w:rsidR="00C16E8A" w:rsidRDefault="00C16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21B01" w14:textId="5E4B57E0" w:rsidR="00973E1B" w:rsidRDefault="00973E1B"/>
    <w:sectPr w:rsidR="0097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1B"/>
    <w:rsid w:val="008A4D3E"/>
    <w:rsid w:val="00973E1B"/>
    <w:rsid w:val="00C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F9DA-B7AC-49BD-8CC5-5520016F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