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晨会分享正能量一句话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晨会分享正能量一句话（开早会正能量句子励志短句子）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清晨的力量：用正能量开启一天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不仅是新一天的开始，更是我们设定一天目标的时刻。每当我们站在晨会的讲台上，用一句正能量的短句激励团队，不仅能提升大家的士气，也能帮助我们设定一个积极的心态。正如我们常说的：“每一天都是新的开始，今天比昨天更好。”这句话提醒我们，无论前一天遇到什么困难，今天都有新的机会和挑战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激励的力量：短句背后的深意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短句虽然简短，却蕴含着丰富的智慧。例如，“成功不是偶然，而是不断努力的结果。”这句话激励我们不断追求卓越，提醒我们成功不是天赐的礼物，而是通过持续的努力和奋斗获得的。同时，这种短句还能帮助团队成员调整心态，将焦点从困难转向解决方案，进而提升团队整体的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积极心态的培养：从晨会开始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会是团队每天的起点，也是塑造团队文化的重要环节。通过在晨会上分享正能量的句子，我们不仅可以激发个人的积极性，还能促进团队的团结与合作。例如，分享这样一句话：“无论前路多么崎岖，我们都能共同克服。”这种话语传递的不仅是个人的信念，更是团队共同面对挑战的决心。这种积极的心态有助于提高工作满意度和团队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正能量句子需要考虑团队的实际情况和当天的工作重点。例如，如果团队正在进行一个重要项目，可以分享：“伟大的成功源于小小的坚持。”这样的句子能激励团队成员保持对目标的执着。如果团队面临挑战，可以选择：“困难只是暂时的，成功是永恒的。”这样的句子可以帮助团队保持乐观，并鼓励他们克服眼前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结语：让正能量成为习惯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分享不仅仅是一种激励手段，更是一种积极向上的工作文化的体现。通过在晨会上定期分享正能量的句子，我们能够不断提升团队的士气和工作热情，让积极的心态成为每个人的习惯。记住，每一句激励的话语，都是对团队未来的美好期望。让我们从每一天的晨会开始，用正能量点亮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