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E0588" w14:textId="77777777" w:rsidR="00C02EB7" w:rsidRDefault="00C02EB7">
      <w:pPr>
        <w:rPr>
          <w:rFonts w:hint="eastAsia"/>
        </w:rPr>
      </w:pPr>
      <w:r>
        <w:rPr>
          <w:rFonts w:hint="eastAsia"/>
        </w:rPr>
        <w:t>有一个的拼音：开启汉字发音的世界</w:t>
      </w:r>
    </w:p>
    <w:p w14:paraId="63C5A295" w14:textId="77777777" w:rsidR="00C02EB7" w:rsidRDefault="00C02EB7">
      <w:pPr>
        <w:rPr>
          <w:rFonts w:hint="eastAsia"/>
        </w:rPr>
      </w:pPr>
      <w:r>
        <w:rPr>
          <w:rFonts w:hint="eastAsia"/>
        </w:rPr>
        <w:t>在汉语的学习旅程中，“有一个的拼音”不仅是简单的音节组合，它更是打开语言交流大门的一把钥匙。拼音，作为汉语普通话的注音工具，是学习者理解汉字发音规则的第一步。对于许多非母语人士来说，掌握准确的拼音读法意味着他们能够更好地融入中文环境，与人交流。拼音系统由声母、韵母和声调三部分构成，每一个元素都像是拼图的一块，当它们组合在一起时，就能描绘出汉语语音的完整画卷。</w:t>
      </w:r>
    </w:p>
    <w:p w14:paraId="4F41E62D" w14:textId="77777777" w:rsidR="00C02EB7" w:rsidRDefault="00C02EB7">
      <w:pPr>
        <w:rPr>
          <w:rFonts w:hint="eastAsia"/>
        </w:rPr>
      </w:pPr>
    </w:p>
    <w:p w14:paraId="54D5168A" w14:textId="77777777" w:rsidR="00C02EB7" w:rsidRDefault="00C02EB7">
      <w:pPr>
        <w:rPr>
          <w:rFonts w:hint="eastAsia"/>
        </w:rPr>
      </w:pPr>
      <w:r>
        <w:rPr>
          <w:rFonts w:hint="eastAsia"/>
        </w:rPr>
        <w:t>拼音的历史渊源与发展</w:t>
      </w:r>
    </w:p>
    <w:p w14:paraId="3E157663" w14:textId="77777777" w:rsidR="00C02EB7" w:rsidRDefault="00C02EB7">
      <w:pPr>
        <w:rPr>
          <w:rFonts w:hint="eastAsia"/>
        </w:rPr>
      </w:pPr>
      <w:r>
        <w:rPr>
          <w:rFonts w:hint="eastAsia"/>
        </w:rPr>
        <w:t>追溯到1958年，中国正式推行了汉语拼音方案，这是一个标志着现代汉语标准化的重要里程碑。在此之前，虽然存在各种不同的注音方法，但没有一种被广泛接受和使用。汉语拼音方案的诞生，不仅简化了汉字教学的过程，也使得汉语能够更方便地被国际社会所接纳。随着时间的发展，拼音逐渐成为了汉语学习不可或缺的一部分，无论是在国内还是海外，都是人们学习汉语发音的首选工具。</w:t>
      </w:r>
    </w:p>
    <w:p w14:paraId="324E3C72" w14:textId="77777777" w:rsidR="00C02EB7" w:rsidRDefault="00C02EB7">
      <w:pPr>
        <w:rPr>
          <w:rFonts w:hint="eastAsia"/>
        </w:rPr>
      </w:pPr>
    </w:p>
    <w:p w14:paraId="6CF5951A" w14:textId="77777777" w:rsidR="00C02EB7" w:rsidRDefault="00C02EB7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30A5ABA" w14:textId="77777777" w:rsidR="00C02EB7" w:rsidRDefault="00C02EB7">
      <w:pPr>
        <w:rPr>
          <w:rFonts w:hint="eastAsia"/>
        </w:rPr>
      </w:pPr>
      <w:r>
        <w:rPr>
          <w:rFonts w:hint="eastAsia"/>
        </w:rPr>
        <w:t>在日常生活中，拼音的应用无处不在。从孩子们最初学习认字开始，拼音就扮演着辅助识字的角色；再到成人世界的电话簿、电脑输入法，甚至街道上的路牌标识，拼音的身影随处可见。它不仅仅是一个学习工具，更是一种沟通桥梁，连接着不同年龄段、不同背景的人们。尤其在网络时代，拼音输入法让打字变得更加高效，极大地提高了信息交流的速度和便利性。</w:t>
      </w:r>
    </w:p>
    <w:p w14:paraId="2E869423" w14:textId="77777777" w:rsidR="00C02EB7" w:rsidRDefault="00C02EB7">
      <w:pPr>
        <w:rPr>
          <w:rFonts w:hint="eastAsia"/>
        </w:rPr>
      </w:pPr>
    </w:p>
    <w:p w14:paraId="6ADA974E" w14:textId="77777777" w:rsidR="00C02EB7" w:rsidRDefault="00C02EB7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AD11BDA" w14:textId="77777777" w:rsidR="00C02EB7" w:rsidRDefault="00C02EB7">
      <w:pPr>
        <w:rPr>
          <w:rFonts w:hint="eastAsia"/>
        </w:rPr>
      </w:pPr>
      <w:r>
        <w:rPr>
          <w:rFonts w:hint="eastAsia"/>
        </w:rPr>
        <w:t>尽管拼音是为了帮助理解和发音而设计的，但它并不是汉字的替代品。每个汉字都有其独特的形态和意义，而拼音只是用来标注这些字符的发音方式。二者相辅相成，共同构成了汉语的丰富性和多样性。学习拼音有助于加深对汉字结构的理解，反过来，熟悉汉字也能增强对拼音的记忆。这种双向促进的关系，正是汉语学习过程中的一大特色。</w:t>
      </w:r>
    </w:p>
    <w:p w14:paraId="3C0901C4" w14:textId="77777777" w:rsidR="00C02EB7" w:rsidRDefault="00C02EB7">
      <w:pPr>
        <w:rPr>
          <w:rFonts w:hint="eastAsia"/>
        </w:rPr>
      </w:pPr>
    </w:p>
    <w:p w14:paraId="46D7C817" w14:textId="77777777" w:rsidR="00C02EB7" w:rsidRDefault="00C02EB7">
      <w:pPr>
        <w:rPr>
          <w:rFonts w:hint="eastAsia"/>
        </w:rPr>
      </w:pPr>
      <w:r>
        <w:rPr>
          <w:rFonts w:hint="eastAsia"/>
        </w:rPr>
        <w:t>拼音的国际化进程</w:t>
      </w:r>
    </w:p>
    <w:p w14:paraId="10AA906D" w14:textId="77777777" w:rsidR="00C02EB7" w:rsidRDefault="00C02EB7">
      <w:pPr>
        <w:rPr>
          <w:rFonts w:hint="eastAsia"/>
        </w:rPr>
      </w:pPr>
      <w:r>
        <w:rPr>
          <w:rFonts w:hint="eastAsia"/>
        </w:rPr>
        <w:t>随着全球化步伐的加快，汉语拼音也在逐步走向世界舞台。越来越多的外国学校将汉语列为必修或选修课程，汉语拼音作为入门级的教学内容，受到了广泛关注。在一些国际组织和外交场合中，采用汉语拼音来拼写中国人名和地名已经成为惯例。这不仅促进了中国文化在全球范围内的传播，也为汉语学习者提供了一个更加规范的学习框架。</w:t>
      </w:r>
    </w:p>
    <w:p w14:paraId="37916F8A" w14:textId="77777777" w:rsidR="00C02EB7" w:rsidRDefault="00C02EB7">
      <w:pPr>
        <w:rPr>
          <w:rFonts w:hint="eastAsia"/>
        </w:rPr>
      </w:pPr>
    </w:p>
    <w:p w14:paraId="3FAA69DB" w14:textId="77777777" w:rsidR="00C02EB7" w:rsidRDefault="00C02EB7">
      <w:pPr>
        <w:rPr>
          <w:rFonts w:hint="eastAsia"/>
        </w:rPr>
      </w:pPr>
      <w:r>
        <w:rPr>
          <w:rFonts w:hint="eastAsia"/>
        </w:rPr>
        <w:t>最后的总结</w:t>
      </w:r>
    </w:p>
    <w:p w14:paraId="659A6866" w14:textId="77777777" w:rsidR="00C02EB7" w:rsidRDefault="00C02EB7">
      <w:pPr>
        <w:rPr>
          <w:rFonts w:hint="eastAsia"/>
        </w:rPr>
      </w:pPr>
      <w:r>
        <w:rPr>
          <w:rFonts w:hint="eastAsia"/>
        </w:rPr>
        <w:t>“有一个的拼音”，看似简单却蕴含着深厚的文化底蕴。它是汉语学习的基石，也是连接古今中外的语言纽带。无论是初学者还是资深研究者，都能从中找到探索汉语魅力的起点。通过不断地学习和实践，我们不仅能掌握一门新的语言技能，更能体会到中华文化的博大精深。</w:t>
      </w:r>
    </w:p>
    <w:p w14:paraId="7EC7A13D" w14:textId="77777777" w:rsidR="00C02EB7" w:rsidRDefault="00C02EB7">
      <w:pPr>
        <w:rPr>
          <w:rFonts w:hint="eastAsia"/>
        </w:rPr>
      </w:pPr>
    </w:p>
    <w:p w14:paraId="15F078A4" w14:textId="77777777" w:rsidR="00C02EB7" w:rsidRDefault="00C02E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C5C270" w14:textId="47013F91" w:rsidR="009F6B46" w:rsidRDefault="009F6B46"/>
    <w:sectPr w:rsidR="009F6B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B46"/>
    <w:rsid w:val="009F6B46"/>
    <w:rsid w:val="00C02EB7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C3ECE3-6783-4B9B-95BE-F237EA28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6B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B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B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B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B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B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B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B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B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6B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6B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6B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6B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6B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6B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6B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6B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6B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6B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6B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B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6B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6B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6B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6B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6B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6B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6B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6B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