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848C" w14:textId="77777777" w:rsidR="00E253CD" w:rsidRDefault="00E253CD">
      <w:pPr>
        <w:rPr>
          <w:rFonts w:hint="eastAsia"/>
        </w:rPr>
      </w:pPr>
      <w:r>
        <w:rPr>
          <w:rFonts w:hint="eastAsia"/>
        </w:rPr>
        <w:t>有的拼音和组词：汉语学习的基石</w:t>
      </w:r>
    </w:p>
    <w:p w14:paraId="21F2E60D" w14:textId="77777777" w:rsidR="00E253CD" w:rsidRDefault="00E253CD">
      <w:pPr>
        <w:rPr>
          <w:rFonts w:hint="eastAsia"/>
        </w:rPr>
      </w:pPr>
      <w:r>
        <w:rPr>
          <w:rFonts w:hint="eastAsia"/>
        </w:rPr>
        <w:t>在汉语的世界里，每个汉字都有其独特的发音与意义。"有"字的拼音是 "yǒu"，属于上声调，这代表着它发音时需要有一个由低到高的音调变化。这个简单的单字，却承载着丰富的语义，并且在汉语中频繁出现，成为人们日常交流不可或缺的一部分。"有"字不仅单独作为动词使用，还广泛参与到各种词汇的构成当中。</w:t>
      </w:r>
    </w:p>
    <w:p w14:paraId="31CE975B" w14:textId="77777777" w:rsidR="00E253CD" w:rsidRDefault="00E253CD">
      <w:pPr>
        <w:rPr>
          <w:rFonts w:hint="eastAsia"/>
        </w:rPr>
      </w:pPr>
    </w:p>
    <w:p w14:paraId="29BDFD0F" w14:textId="77777777" w:rsidR="00E253CD" w:rsidRDefault="00E253CD">
      <w:pPr>
        <w:rPr>
          <w:rFonts w:hint="eastAsia"/>
        </w:rPr>
      </w:pPr>
      <w:r>
        <w:rPr>
          <w:rFonts w:hint="eastAsia"/>
        </w:rPr>
        <w:t>基础组词：构建语言表达的砖块</w:t>
      </w:r>
    </w:p>
    <w:p w14:paraId="057914A1" w14:textId="77777777" w:rsidR="00E253CD" w:rsidRDefault="00E253CD">
      <w:pPr>
        <w:rPr>
          <w:rFonts w:hint="eastAsia"/>
        </w:rPr>
      </w:pPr>
      <w:r>
        <w:rPr>
          <w:rFonts w:hint="eastAsia"/>
        </w:rPr>
        <w:t>以“有”字为基础，我们可以构建出许多常用的词语。例如，“有用”（yǒu yòng）指的是某物或某事具有实际价值或效用；“有时”（yǒu shí）则表示某个不确定的时间点。这些词汇就像一块块砖头，搭建起了我们表达思想的建筑物。再比如，“友好”（yǒu hǎo）传达了人与人之间和谐的关系；“拥有”（yōng yǒu）描述了对某事物的占有关系。通过这样的组合，我们能够更加准确地表达自己的想法和情感。</w:t>
      </w:r>
    </w:p>
    <w:p w14:paraId="09603FED" w14:textId="77777777" w:rsidR="00E253CD" w:rsidRDefault="00E253CD">
      <w:pPr>
        <w:rPr>
          <w:rFonts w:hint="eastAsia"/>
        </w:rPr>
      </w:pPr>
    </w:p>
    <w:p w14:paraId="0F331318" w14:textId="77777777" w:rsidR="00E253CD" w:rsidRDefault="00E253CD">
      <w:pPr>
        <w:rPr>
          <w:rFonts w:hint="eastAsia"/>
        </w:rPr>
      </w:pPr>
      <w:r>
        <w:rPr>
          <w:rFonts w:hint="eastAsia"/>
        </w:rPr>
        <w:t>成语中的智慧：“有”字成语展现的文化魅力</w:t>
      </w:r>
    </w:p>
    <w:p w14:paraId="5057FCD5" w14:textId="77777777" w:rsidR="00E253CD" w:rsidRDefault="00E253CD">
      <w:pPr>
        <w:rPr>
          <w:rFonts w:hint="eastAsia"/>
        </w:rPr>
      </w:pPr>
      <w:r>
        <w:rPr>
          <w:rFonts w:hint="eastAsia"/>
        </w:rPr>
        <w:t>在中国传统文化中，成语是汉语的瑰宝之一。“有”字同样出现在众多成语之中，如“有志竟成”（yǒu zhì jìng chéng），意指只要有坚定的意志，最终都能够成功；还有“有求必应”（yǒu qiú bì yìng），形容一个人非常乐于助人，对于他人的请求总是给予回应。成语不仅是语言的艺术，更蕴含着古人的智慧和哲理，它们为汉语增添了深厚的文化底蕴。</w:t>
      </w:r>
    </w:p>
    <w:p w14:paraId="2D5E8707" w14:textId="77777777" w:rsidR="00E253CD" w:rsidRDefault="00E253CD">
      <w:pPr>
        <w:rPr>
          <w:rFonts w:hint="eastAsia"/>
        </w:rPr>
      </w:pPr>
    </w:p>
    <w:p w14:paraId="1D43DB69" w14:textId="77777777" w:rsidR="00E253CD" w:rsidRDefault="00E253CD">
      <w:pPr>
        <w:rPr>
          <w:rFonts w:hint="eastAsia"/>
        </w:rPr>
      </w:pPr>
      <w:r>
        <w:rPr>
          <w:rFonts w:hint="eastAsia"/>
        </w:rPr>
        <w:t>文学作品里的“有”：从古典到现代的传承与发展</w:t>
      </w:r>
    </w:p>
    <w:p w14:paraId="27A92BC0" w14:textId="77777777" w:rsidR="00E253CD" w:rsidRDefault="00E253CD">
      <w:pPr>
        <w:rPr>
          <w:rFonts w:hint="eastAsia"/>
        </w:rPr>
      </w:pPr>
      <w:r>
        <w:rPr>
          <w:rFonts w:hint="eastAsia"/>
        </w:rPr>
        <w:t>无论是古代诗词还是现代小说，“有”字都是作家们笔下常见的元素。在《诗经》中就有“石壕村里夫妻别，泪比长生。”这样充满感情的诗句，其中“有”字起到了连接情境的作用。而在当代文学创作里，“有”字也常常被用来描绘人物内心世界或者场景氛围。它见证了汉语的发展变迁，同时也是连接古今文化桥梁的重要组成部分。</w:t>
      </w:r>
    </w:p>
    <w:p w14:paraId="42882E62" w14:textId="77777777" w:rsidR="00E253CD" w:rsidRDefault="00E253CD">
      <w:pPr>
        <w:rPr>
          <w:rFonts w:hint="eastAsia"/>
        </w:rPr>
      </w:pPr>
    </w:p>
    <w:p w14:paraId="24287A49" w14:textId="77777777" w:rsidR="00E253CD" w:rsidRDefault="00E253CD">
      <w:pPr>
        <w:rPr>
          <w:rFonts w:hint="eastAsia"/>
        </w:rPr>
      </w:pPr>
      <w:r>
        <w:rPr>
          <w:rFonts w:hint="eastAsia"/>
        </w:rPr>
        <w:t>教育意义：“有”的教学价值</w:t>
      </w:r>
    </w:p>
    <w:p w14:paraId="04BA64C8" w14:textId="77777777" w:rsidR="00E253CD" w:rsidRDefault="00E253CD">
      <w:pPr>
        <w:rPr>
          <w:rFonts w:hint="eastAsia"/>
        </w:rPr>
      </w:pPr>
      <w:r>
        <w:rPr>
          <w:rFonts w:hint="eastAsia"/>
        </w:rPr>
        <w:t>对于汉语学习者来说，“有”字的学习不仅仅局限于记住它的拼音和书写形式，更重要的是理解其背后所代表的意义以及如何正确运用。“有”字及其相关词汇构成了汉语表达的基本框架之一，掌握它们有助于提高语言沟通能力。在教学过程中引入含有“有”字的成语、谚语等内容，还可以激发学生对中国传统文化的兴趣，促进跨文化交流。</w:t>
      </w:r>
    </w:p>
    <w:p w14:paraId="3FCDACED" w14:textId="77777777" w:rsidR="00E253CD" w:rsidRDefault="00E253CD">
      <w:pPr>
        <w:rPr>
          <w:rFonts w:hint="eastAsia"/>
        </w:rPr>
      </w:pPr>
    </w:p>
    <w:p w14:paraId="6D0029C1" w14:textId="77777777" w:rsidR="00E253CD" w:rsidRDefault="00E253CD">
      <w:pPr>
        <w:rPr>
          <w:rFonts w:hint="eastAsia"/>
        </w:rPr>
      </w:pPr>
      <w:r>
        <w:rPr>
          <w:rFonts w:hint="eastAsia"/>
        </w:rPr>
        <w:lastRenderedPageBreak/>
        <w:t>最后的总结：“有”字的重要性及影响</w:t>
      </w:r>
    </w:p>
    <w:p w14:paraId="208A4590" w14:textId="77777777" w:rsidR="00E253CD" w:rsidRDefault="00E253CD">
      <w:pPr>
        <w:rPr>
          <w:rFonts w:hint="eastAsia"/>
        </w:rPr>
      </w:pPr>
      <w:r>
        <w:rPr>
          <w:rFonts w:hint="eastAsia"/>
        </w:rPr>
        <w:t>“有”字以其简单而深刻的含义，在汉语体系内扮演着极为重要的角色。无论是日常生活对话还是正式场合发言，“有”字都无处不在。它是构建句子结构的基础之一，也是传承中华文化精髓的关键环节。通过深入了解“有”字及其衍生出来的词汇，我们可以更好地欣赏汉语之美，感受中华文化的博大精深。</w:t>
      </w:r>
    </w:p>
    <w:p w14:paraId="295992AD" w14:textId="77777777" w:rsidR="00E253CD" w:rsidRDefault="00E253CD">
      <w:pPr>
        <w:rPr>
          <w:rFonts w:hint="eastAsia"/>
        </w:rPr>
      </w:pPr>
    </w:p>
    <w:p w14:paraId="3FBEC19C" w14:textId="77777777" w:rsidR="00E253CD" w:rsidRDefault="00E25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C94BF" w14:textId="6C5CD0AF" w:rsidR="008C41DB" w:rsidRDefault="008C41DB"/>
    <w:sectPr w:rsidR="008C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DB"/>
    <w:rsid w:val="008C41DB"/>
    <w:rsid w:val="00E253C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3C765-84C0-45BC-9857-8CEBB6EB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