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10FF" w14:textId="77777777" w:rsidR="00CC05B3" w:rsidRDefault="00CC05B3">
      <w:pPr>
        <w:rPr>
          <w:rFonts w:hint="eastAsia"/>
        </w:rPr>
      </w:pPr>
      <w:r>
        <w:rPr>
          <w:rFonts w:hint="eastAsia"/>
        </w:rPr>
        <w:t>未组词和的拼音：探索汉语拼音的独特魅力</w:t>
      </w:r>
    </w:p>
    <w:p w14:paraId="062CD20D" w14:textId="77777777" w:rsidR="00CC05B3" w:rsidRDefault="00CC05B3">
      <w:pPr>
        <w:rPr>
          <w:rFonts w:hint="eastAsia"/>
        </w:rPr>
      </w:pPr>
      <w:r>
        <w:rPr>
          <w:rFonts w:hint="eastAsia"/>
        </w:rPr>
        <w:t>汉语拼音，作为学习中文的重要工具，不仅帮助了无数中国孩子掌握了母语的发音规则，也成为外国人学习中文的桥梁。然而，在拼音的世界里，有一个特别的概念——“未组词和的拼音”，它指的是那些尚未被正式组合成词语的单个汉字或音节的拼音形式。这些拼音虽然独立存在，却蕴含着丰富的语音信息，是构建汉语词汇大厦的基石。</w:t>
      </w:r>
    </w:p>
    <w:p w14:paraId="3A17A845" w14:textId="77777777" w:rsidR="00CC05B3" w:rsidRDefault="00CC05B3">
      <w:pPr>
        <w:rPr>
          <w:rFonts w:hint="eastAsia"/>
        </w:rPr>
      </w:pPr>
    </w:p>
    <w:p w14:paraId="4DA7CCD1" w14:textId="77777777" w:rsidR="00CC05B3" w:rsidRDefault="00CC05B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194D9C7" w14:textId="77777777" w:rsidR="00CC05B3" w:rsidRDefault="00CC05B3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是辅音；韵母则跟在声母之后，可以是单韵母也可以是复韵母，主要由元音构成；而声调则是指汉字发音时的高低升降变化，分为四个基本调和轻声。每一个汉字都有其独特的拼音表示，当多个汉字组合在一起形成词语时，它们的拼音也相应地连缀成串，构成了完整的词语读音。但是，“未组词和的拼音”则是这些汉字拼音在未与其他汉字结合前的状态。</w:t>
      </w:r>
    </w:p>
    <w:p w14:paraId="29197C6C" w14:textId="77777777" w:rsidR="00CC05B3" w:rsidRDefault="00CC05B3">
      <w:pPr>
        <w:rPr>
          <w:rFonts w:hint="eastAsia"/>
        </w:rPr>
      </w:pPr>
    </w:p>
    <w:p w14:paraId="58C901E4" w14:textId="77777777" w:rsidR="00CC05B3" w:rsidRDefault="00CC05B3">
      <w:pPr>
        <w:rPr>
          <w:rFonts w:hint="eastAsia"/>
        </w:rPr>
      </w:pPr>
      <w:r>
        <w:rPr>
          <w:rFonts w:hint="eastAsia"/>
        </w:rPr>
        <w:t>未组词拼音的重要性</w:t>
      </w:r>
    </w:p>
    <w:p w14:paraId="1155D13C" w14:textId="77777777" w:rsidR="00CC05B3" w:rsidRDefault="00CC05B3">
      <w:pPr>
        <w:rPr>
          <w:rFonts w:hint="eastAsia"/>
        </w:rPr>
      </w:pPr>
      <w:r>
        <w:rPr>
          <w:rFonts w:hint="eastAsia"/>
        </w:rPr>
        <w:t>在语言学习的过程中，“未组词和的拼音”有着不可替代的作用。对于初学者来说，掌握每个汉字的单独拼音有助于更准确地理解并模仿标准发音。了解单个汉字的拼音也能帮助学习者更好地记忆汉字的形状和意义。在某些特定情况下，如编写词典、设计语言教学材料或是进行文字编码工作时，对未组词拼音的精确把握也是必不可少的。</w:t>
      </w:r>
    </w:p>
    <w:p w14:paraId="1237463B" w14:textId="77777777" w:rsidR="00CC05B3" w:rsidRDefault="00CC05B3">
      <w:pPr>
        <w:rPr>
          <w:rFonts w:hint="eastAsia"/>
        </w:rPr>
      </w:pPr>
    </w:p>
    <w:p w14:paraId="7E390A48" w14:textId="77777777" w:rsidR="00CC05B3" w:rsidRDefault="00CC05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58D1FF" w14:textId="77777777" w:rsidR="00CC05B3" w:rsidRDefault="00CC05B3">
      <w:pPr>
        <w:rPr>
          <w:rFonts w:hint="eastAsia"/>
        </w:rPr>
      </w:pPr>
      <w:r>
        <w:rPr>
          <w:rFonts w:hint="eastAsia"/>
        </w:rPr>
        <w:t>尽管汉字是表意文字，但拼音系统为汉字提供了一套完整的语音表达方式。通过拼音，我们可以快速找到不认识的汉字，并且能够正确读出它的发音。反过来，拼音也可以引导我们去探索汉字背后的含义。例如，当我们看到一个陌生的拼音组合时，可以通过查阅词典来确定它对应的汉字以及该汉字的意义。因此，即使是在“未组词”的状态下，拼音仍然具有重要的索引功能，帮助人们建立起从声音到文字的认知联系。</w:t>
      </w:r>
    </w:p>
    <w:p w14:paraId="3F5D0B45" w14:textId="77777777" w:rsidR="00CC05B3" w:rsidRDefault="00CC05B3">
      <w:pPr>
        <w:rPr>
          <w:rFonts w:hint="eastAsia"/>
        </w:rPr>
      </w:pPr>
    </w:p>
    <w:p w14:paraId="092531C0" w14:textId="77777777" w:rsidR="00CC05B3" w:rsidRDefault="00CC05B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4FB61F1" w14:textId="77777777" w:rsidR="00CC05B3" w:rsidRDefault="00CC05B3">
      <w:pPr>
        <w:rPr>
          <w:rFonts w:hint="eastAsia"/>
        </w:rPr>
      </w:pPr>
      <w:r>
        <w:rPr>
          <w:rFonts w:hint="eastAsia"/>
        </w:rPr>
        <w:t>随着信息技术的发展，拼音的应用范围已经远远超出了传统的语言教学领域。在计算机输入法中，用户只需要输入汉字的拼音，就能轻松打出想要的文字。这种便捷的输入方式极大地提高了打字效率，使得更多人能够更加自如地使用电子设备进行交流。在网络搜索、语音识别等新兴技术中，拼音同样发挥着至关重要的作用。无论是输入查询关键词还是实现智能对话，拼音都是连接人类与机器沟通的关键纽带。</w:t>
      </w:r>
    </w:p>
    <w:p w14:paraId="12ADAE12" w14:textId="77777777" w:rsidR="00CC05B3" w:rsidRDefault="00CC05B3">
      <w:pPr>
        <w:rPr>
          <w:rFonts w:hint="eastAsia"/>
        </w:rPr>
      </w:pPr>
    </w:p>
    <w:p w14:paraId="70D07DC6" w14:textId="77777777" w:rsidR="00CC05B3" w:rsidRDefault="00CC05B3">
      <w:pPr>
        <w:rPr>
          <w:rFonts w:hint="eastAsia"/>
        </w:rPr>
      </w:pPr>
      <w:r>
        <w:rPr>
          <w:rFonts w:hint="eastAsia"/>
        </w:rPr>
        <w:t>结语</w:t>
      </w:r>
    </w:p>
    <w:p w14:paraId="3A2C0E28" w14:textId="77777777" w:rsidR="00CC05B3" w:rsidRDefault="00CC05B3">
      <w:pPr>
        <w:rPr>
          <w:rFonts w:hint="eastAsia"/>
        </w:rPr>
      </w:pPr>
      <w:r>
        <w:rPr>
          <w:rFonts w:hint="eastAsia"/>
        </w:rPr>
        <w:t>“未组词和的拼音”虽然看似简单，但它却是汉语拼音体系中不可或缺的一部分。通过对这一概念的深入探讨，我们不仅可以更全面地理解汉语拼音的构造原理，还能从中体会到汉语这门古老语言所蕴含的深刻智慧。在未来，随着科技的进步和社会的发展，相信拼音将继续以其独特的方式服务于人们的日常生活，并在全球范围内传播中华文化的独特魅力。</w:t>
      </w:r>
    </w:p>
    <w:p w14:paraId="636BF31C" w14:textId="77777777" w:rsidR="00CC05B3" w:rsidRDefault="00CC05B3">
      <w:pPr>
        <w:rPr>
          <w:rFonts w:hint="eastAsia"/>
        </w:rPr>
      </w:pPr>
    </w:p>
    <w:p w14:paraId="0BD57639" w14:textId="77777777" w:rsidR="00CC05B3" w:rsidRDefault="00CC0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1A6EB" w14:textId="3F5A7208" w:rsidR="00E0005D" w:rsidRDefault="00E0005D"/>
    <w:sectPr w:rsidR="00E0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5D"/>
    <w:rsid w:val="009442F6"/>
    <w:rsid w:val="00CC05B3"/>
    <w:rsid w:val="00E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D224-958B-4700-A23A-AF73E5C3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