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F075" w14:textId="77777777" w:rsidR="00B27952" w:rsidRDefault="00B27952">
      <w:pPr>
        <w:rPr>
          <w:rFonts w:hint="eastAsia"/>
        </w:rPr>
      </w:pPr>
      <w:r>
        <w:rPr>
          <w:rFonts w:hint="eastAsia"/>
        </w:rPr>
        <w:t>柱的拼音组词：构建汉语的坚实支柱</w:t>
      </w:r>
    </w:p>
    <w:p w14:paraId="45C22479" w14:textId="77777777" w:rsidR="00B27952" w:rsidRDefault="00B27952">
      <w:pPr>
        <w:rPr>
          <w:rFonts w:hint="eastAsia"/>
        </w:rPr>
      </w:pPr>
      <w:r>
        <w:rPr>
          <w:rFonts w:hint="eastAsia"/>
        </w:rPr>
        <w:t>在汉语的广阔海洋中，每个汉字都有其独特的发音和意义。当我们将这些单独的字符组合起来时，便形成了丰富多样的词汇。今天，我们聚焦于“柱”的拼音组词，探索这个字所承载的文化、历史以及它在现代社会中的应用。</w:t>
      </w:r>
    </w:p>
    <w:p w14:paraId="0277B064" w14:textId="77777777" w:rsidR="00B27952" w:rsidRDefault="00B27952">
      <w:pPr>
        <w:rPr>
          <w:rFonts w:hint="eastAsia"/>
        </w:rPr>
      </w:pPr>
    </w:p>
    <w:p w14:paraId="2E98E271" w14:textId="77777777" w:rsidR="00B27952" w:rsidRDefault="00B27952">
      <w:pPr>
        <w:rPr>
          <w:rFonts w:hint="eastAsia"/>
        </w:rPr>
      </w:pPr>
      <w:r>
        <w:rPr>
          <w:rFonts w:hint="eastAsia"/>
        </w:rPr>
        <w:t>从古至今：柱的演变与意义</w:t>
      </w:r>
    </w:p>
    <w:p w14:paraId="0DD8B106" w14:textId="77777777" w:rsidR="00B27952" w:rsidRDefault="00B27952">
      <w:pPr>
        <w:rPr>
          <w:rFonts w:hint="eastAsia"/>
        </w:rPr>
      </w:pPr>
      <w:r>
        <w:rPr>
          <w:rFonts w:hint="eastAsia"/>
        </w:rPr>
        <w:t>“柱”（zhù）作为汉语中的一个基本词汇，最早可以追溯到古代中国的建筑实践中。在中国传统建筑中，柱子是支撑建筑物重量的关键元素，它们不仅是结构的支撑点，也是美学设计的重要组成部分。例如，在故宫等皇家建筑中，精美的雕梁画栋无不体现了古人对柱子艺术性的追求。随着时间的发展，“柱”这个词的意义逐渐扩展，不仅限于建筑领域，还被引申为支撑、依靠的意思，如“顶梁柱”一词就用来形容家庭或团队中的重要人物。</w:t>
      </w:r>
    </w:p>
    <w:p w14:paraId="5B211DC6" w14:textId="77777777" w:rsidR="00B27952" w:rsidRDefault="00B27952">
      <w:pPr>
        <w:rPr>
          <w:rFonts w:hint="eastAsia"/>
        </w:rPr>
      </w:pPr>
    </w:p>
    <w:p w14:paraId="6CBAA21D" w14:textId="77777777" w:rsidR="00B27952" w:rsidRDefault="00B27952">
      <w:pPr>
        <w:rPr>
          <w:rFonts w:hint="eastAsia"/>
        </w:rPr>
      </w:pPr>
      <w:r>
        <w:rPr>
          <w:rFonts w:hint="eastAsia"/>
        </w:rPr>
        <w:t>柱的拼音组词：多样化的表达</w:t>
      </w:r>
    </w:p>
    <w:p w14:paraId="08395EF7" w14:textId="77777777" w:rsidR="00B27952" w:rsidRDefault="00B27952">
      <w:pPr>
        <w:rPr>
          <w:rFonts w:hint="eastAsia"/>
        </w:rPr>
      </w:pPr>
      <w:r>
        <w:rPr>
          <w:rFonts w:hint="eastAsia"/>
        </w:rPr>
        <w:t>“柱”与其他汉字组合后，能够表达出更加丰富和具体的概念。比如“桥柱”，指的是桥梁下的支撑结构；“灯柱”则是指道路上用于照明的立杆。“石柱”、“木柱”等词汇则根据材料的不同进行了区分，而“圆柱”、“方柱”则是按照形状来定义的。还有许多抽象意义上的用法，像“精神支柱”这样的词语，虽然看不见摸不着，却深刻影响着人们的思想和行为。</w:t>
      </w:r>
    </w:p>
    <w:p w14:paraId="4E49313A" w14:textId="77777777" w:rsidR="00B27952" w:rsidRDefault="00B27952">
      <w:pPr>
        <w:rPr>
          <w:rFonts w:hint="eastAsia"/>
        </w:rPr>
      </w:pPr>
    </w:p>
    <w:p w14:paraId="6022BBD6" w14:textId="77777777" w:rsidR="00B27952" w:rsidRDefault="00B27952">
      <w:pPr>
        <w:rPr>
          <w:rFonts w:hint="eastAsia"/>
        </w:rPr>
      </w:pPr>
      <w:r>
        <w:rPr>
          <w:rFonts w:hint="eastAsia"/>
        </w:rPr>
        <w:t>现代语境下的柱：科技与创新</w:t>
      </w:r>
    </w:p>
    <w:p w14:paraId="4D75EC17" w14:textId="77777777" w:rsidR="00B27952" w:rsidRDefault="00B27952">
      <w:pPr>
        <w:rPr>
          <w:rFonts w:hint="eastAsia"/>
        </w:rPr>
      </w:pPr>
      <w:r>
        <w:rPr>
          <w:rFonts w:hint="eastAsia"/>
        </w:rPr>
        <w:t>进入现代社会，“柱”的概念也在不断进化和发展。随着科技的进步，新型建筑材料和技术的应用让柱子的设计变得更加灵活和多样化。例如，高层建筑中使用的钢筋混凝土柱不仅具有强大的承重能力，还能有效抵抗地震等自然灾害的影响。在城市规划和建筑设计中，“柱”也成为了体现绿色环保理念的重要载体，通过采用可再生能源和可持续材料，使建筑更加环保节能。</w:t>
      </w:r>
    </w:p>
    <w:p w14:paraId="4E42CD0B" w14:textId="77777777" w:rsidR="00B27952" w:rsidRDefault="00B27952">
      <w:pPr>
        <w:rPr>
          <w:rFonts w:hint="eastAsia"/>
        </w:rPr>
      </w:pPr>
    </w:p>
    <w:p w14:paraId="50921353" w14:textId="77777777" w:rsidR="00B27952" w:rsidRDefault="00B27952">
      <w:pPr>
        <w:rPr>
          <w:rFonts w:hint="eastAsia"/>
        </w:rPr>
      </w:pPr>
      <w:r>
        <w:rPr>
          <w:rFonts w:hint="eastAsia"/>
        </w:rPr>
        <w:t>文化传承：“柱”背后的故事</w:t>
      </w:r>
    </w:p>
    <w:p w14:paraId="61825BCC" w14:textId="77777777" w:rsidR="00B27952" w:rsidRDefault="00B27952">
      <w:pPr>
        <w:rPr>
          <w:rFonts w:hint="eastAsia"/>
        </w:rPr>
      </w:pPr>
      <w:r>
        <w:rPr>
          <w:rFonts w:hint="eastAsia"/>
        </w:rPr>
        <w:t>除了实用功能外，“柱”在中国传统文化中还蕴含着深厚的文化内涵。许多古老的传说和故事都与柱子有关，比如《山海经》中记载的“建木”，就是一棵连接天地的巨大神树，象征着沟通人神两界的桥梁。而在民间习俗中，过年时贴春联的地方往往是大门两侧的门柱，这不仅是对美好生活的祝愿，也是一种祈福纳祥的方式。由此可见，“柱”不仅仅是一个简单的汉字，更承载着中华民族悠久的历史文化和民族精神。</w:t>
      </w:r>
    </w:p>
    <w:p w14:paraId="1E2AC4E6" w14:textId="77777777" w:rsidR="00B27952" w:rsidRDefault="00B27952">
      <w:pPr>
        <w:rPr>
          <w:rFonts w:hint="eastAsia"/>
        </w:rPr>
      </w:pPr>
    </w:p>
    <w:p w14:paraId="7C8C6889" w14:textId="77777777" w:rsidR="00B27952" w:rsidRDefault="00B27952">
      <w:pPr>
        <w:rPr>
          <w:rFonts w:hint="eastAsia"/>
        </w:rPr>
      </w:pPr>
      <w:r>
        <w:rPr>
          <w:rFonts w:hint="eastAsia"/>
        </w:rPr>
        <w:t>最后的总结：柱的力量与价值</w:t>
      </w:r>
    </w:p>
    <w:p w14:paraId="357AE4A9" w14:textId="77777777" w:rsidR="00B27952" w:rsidRDefault="00B27952">
      <w:pPr>
        <w:rPr>
          <w:rFonts w:hint="eastAsia"/>
        </w:rPr>
      </w:pPr>
      <w:r>
        <w:rPr>
          <w:rFonts w:hint="eastAsia"/>
        </w:rPr>
        <w:t>“柱”的拼音组词展现了汉语词汇的博大精深和灵活性。无论是作为实际存在的物理结构，还是作为一种抽象的精神象征，“柱”都在不同的层面发挥着不可替代的作用。通过对“柱”的学习和理解，我们可以更好地领略到中国语言文字的魅力，同时也能够感受到中华文明源远流长的历史积淀。在未来，随着社会的不断发展，“柱”还将继续书写新的篇章，成为连接过去与未来的桥梁。</w:t>
      </w:r>
    </w:p>
    <w:p w14:paraId="744B454C" w14:textId="77777777" w:rsidR="00B27952" w:rsidRDefault="00B27952">
      <w:pPr>
        <w:rPr>
          <w:rFonts w:hint="eastAsia"/>
        </w:rPr>
      </w:pPr>
    </w:p>
    <w:p w14:paraId="6B8AFAEA" w14:textId="77777777" w:rsidR="00B27952" w:rsidRDefault="00B27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FB5E9" w14:textId="06AE65FB" w:rsidR="005627EF" w:rsidRDefault="005627EF"/>
    <w:sectPr w:rsidR="0056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EF"/>
    <w:rsid w:val="00230453"/>
    <w:rsid w:val="005627EF"/>
    <w:rsid w:val="00B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48B5-706B-498B-B4CE-8311B98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