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A933" w14:textId="77777777" w:rsidR="00A750B9" w:rsidRDefault="00A750B9">
      <w:pPr>
        <w:rPr>
          <w:rFonts w:hint="eastAsia"/>
        </w:rPr>
      </w:pPr>
      <w:r>
        <w:rPr>
          <w:rFonts w:hint="eastAsia"/>
        </w:rPr>
        <w:t>柳莺的拼音柳莺，这一悦耳动听的鸟类名称，其拼音为“liǔ yīng”。这简单的音节组合，不仅准确地标识了这种小鸟的称呼，更蕴含着自然界中一份清新与灵动的韵味。柳莺，作为鸟类世界中的一员，以其独特的魅力，吸引着无数观鸟爱好者与自然爱好者的目光。</w:t>
      </w:r>
    </w:p>
    <w:p w14:paraId="5E0A4CC2" w14:textId="77777777" w:rsidR="00A750B9" w:rsidRDefault="00A750B9">
      <w:pPr>
        <w:rPr>
          <w:rFonts w:hint="eastAsia"/>
        </w:rPr>
      </w:pPr>
      <w:r>
        <w:rPr>
          <w:rFonts w:hint="eastAsia"/>
        </w:rPr>
        <w:t>柳莺的外貌特征柳莺，顾名思义，常被人联想至春日里柳丝轻拂、莺歌燕舞的美好景象。实际上，柳莺的外貌也确实与这种温婉柔美的氛围相得益彰。它们体型娇小，羽毛多为黄绿色或橄榄绿色，间杂着黄色、白色或黑色的斑纹，显得既清新又活泼。最为显著的特点是它们那细长的尾巴和短而圆的翅膀，这样的身体结构使得柳莺在枝叶间穿梭时异常灵活，如同穿梭在绿色世界中的小精灵。</w:t>
      </w:r>
    </w:p>
    <w:p w14:paraId="593C5E30" w14:textId="77777777" w:rsidR="00A750B9" w:rsidRDefault="00A750B9">
      <w:pPr>
        <w:rPr>
          <w:rFonts w:hint="eastAsia"/>
        </w:rPr>
      </w:pPr>
      <w:r>
        <w:rPr>
          <w:rFonts w:hint="eastAsia"/>
        </w:rPr>
        <w:t>柳莺的生活习性柳莺多栖息于树林、灌丛以及草丛等植被茂密的区域，尤其是喜欢那些有柳树或其他柳树类植物生长的地方，这或许就是它们得名“柳莺”的原因之一。柳莺以昆虫为主要食物，它们经常在空中或树枝上飞翔觅食，凭借其敏锐的视力和听觉捕捉猎物。柳莺还非常善于鸣叫，其声音清脆悦耳，富有穿透力，常在清晨或黄昏时分响彻林间，为大自然增添了几分生机与活力。</w:t>
      </w:r>
    </w:p>
    <w:p w14:paraId="6DC44117" w14:textId="77777777" w:rsidR="00A750B9" w:rsidRDefault="00A750B9">
      <w:pPr>
        <w:rPr>
          <w:rFonts w:hint="eastAsia"/>
        </w:rPr>
      </w:pPr>
      <w:r>
        <w:rPr>
          <w:rFonts w:hint="eastAsia"/>
        </w:rPr>
        <w:t>柳莺的繁殖与迁徙柳莺的繁殖季节通常在春季，此时它们会寻找合适的巢穴进行产卵和孵化。柳莺的巢穴通常筑于树枝或灌木丛中，结构相对简单但非常隐蔽，有助于保护幼鸟免受天敌的侵扰。孵化期结束后，雏鸟会在亲鸟的精心照料下逐渐成长，并最终学会飞翔和独立生活。值得一提的是，部分柳莺种类具有迁徙习性，它们会在秋冬季节飞往温暖的南方过冬，然后在来年春天再返回繁殖地。</w:t>
      </w:r>
    </w:p>
    <w:p w14:paraId="7D5BDB9D" w14:textId="77777777" w:rsidR="00A750B9" w:rsidRDefault="00A750B9">
      <w:pPr>
        <w:rPr>
          <w:rFonts w:hint="eastAsia"/>
        </w:rPr>
      </w:pPr>
      <w:r>
        <w:rPr>
          <w:rFonts w:hint="eastAsia"/>
        </w:rPr>
        <w:t>柳莺在生态系统中的作用柳莺作为生态系统中的重要组成部分，发挥着不可替代的作用。它们通过捕食昆虫等害虫，有效地控制了这些害虫的数量和分布范围，从而保护了植物的健康生长和生态平衡的稳定。柳莺的鸣声还是大自然中不可或缺的背景音乐之一，它们以独特的歌喉为这个世界带来了无尽的欢乐与和谐。</w:t>
      </w:r>
    </w:p>
    <w:p w14:paraId="04B784FB" w14:textId="77777777" w:rsidR="00A750B9" w:rsidRDefault="00A750B9">
      <w:pPr>
        <w:rPr>
          <w:rFonts w:hint="eastAsia"/>
        </w:rPr>
      </w:pPr>
      <w:r>
        <w:rPr>
          <w:rFonts w:hint="eastAsia"/>
        </w:rPr>
        <w:t>最后的总结柳莺的拼音“liǔ yīng”，虽然只是简单的音节组合，却让我们能够联想到一种如此美丽、灵动且富有生命力的生物。在繁忙的都市生活中，或许我们很难有机会亲眼见到柳莺的身影或亲耳聆听它们的歌声，但正是这些远离尘嚣的自然精灵们提醒着我们：在这个世界上还有许多美好的事物值得我们去发现、去珍惜。让我们共同关注自然、爱护环境，让这些可爱的生命得以延续并继续为我们带来惊喜与感动。</w:t>
      </w:r>
    </w:p>
    <w:p w14:paraId="22DA61EB" w14:textId="77777777" w:rsidR="00A750B9" w:rsidRDefault="00A750B9">
      <w:pPr>
        <w:rPr>
          <w:rFonts w:hint="eastAsia"/>
        </w:rPr>
      </w:pPr>
    </w:p>
    <w:p w14:paraId="12C2AF33" w14:textId="77777777" w:rsidR="00A750B9" w:rsidRDefault="00A750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66A7C" w14:textId="2EEB44FF" w:rsidR="00AA23E2" w:rsidRDefault="00AA23E2"/>
    <w:sectPr w:rsidR="00AA2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E2"/>
    <w:rsid w:val="00A750B9"/>
    <w:rsid w:val="00AA23E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BAA64-C71A-45F9-A429-0C484BF6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