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是一幅静谧的画卷，晨光透过树叶的缝隙洒下，形成斑驳的光影。校园里的每一条小径都被薄雾轻轻覆盖，走在其间，仿佛进入了一个梦幻的世界。鸟儿在枝头欢快地鸣唱，晨露在花瓣上闪烁，微风拂过，带来淡淡的花香，一切都显得如此清新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渐渐洒满校园，图书馆的窗户透出温暖的光线，书声琅琅，勾勒出学习的美好景象。早起的学子们在课桌前翻阅书籍，神情专注，仿佛在与知识进行一场无声的对话。此刻，时间似乎静止，只有心中的梦想在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渐渐热闹起来。晨跑的同学在操场上奔跑，脚步声在晨曦中回响，像是为清晨的宁静注入了生机。操场旁，晨练的老师们在晨光中挥洒汗水，展现着活力与热情。每一个人都在为新的一天而努力，校园的每一个角落都充满了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早晨，阳光洒在脸上，温暖而舒适，让人不禁放慢脚步，思考起生活的意义。校园不仅是知识的殿堂，更是心灵的栖息地。在晨光的映照下，思绪如同涌动的潮水，带来对未来的期许与憧憬。无论是对梦想的追逐，还是对友谊的珍惜，清晨的校园总能唤醒我们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升起，校园的一切都被金色的光辉笼罩，带来了崭新的一天。每一位师生都怀揣着希望，走向各自的课堂与目标。清晨的校园不仅是一个开始，更是无数故事的起点。我们在这里播撒下梦想的种子，期待着它们在未来的某一天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校园的清晨如诗如画，给人带来无尽的灵感与力量。在这片充满朝气的土地上，梦想与希望交织，承载着每一个年轻心灵的追求。在未来的日子里，让我们在清晨的阳光下，继续书写属于自己的精彩篇章。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