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在喧嚣的世界中，拥有一种格局大气且有深度的人生格言，不仅能够引导我们走向更高的境界，还能激发我们不断追求卓越。这样的格言通常具有广阔的视野和深远的意义，能够在简短的文字中蕴含丰富的智慧。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格言如同辽阔的海洋，容纳万象而不拘泥于一隅。它们的魅力在于能够超越个人的局限，看到更广阔的世界。例如，“心有多大，舞台就有多大”，这句话提醒我们心态的开放和包容能够决定我们的成就和影响力。拥有大气格局的人生观，让我们学会从更高的角度去看待问题，追求更高层次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格言则像是一盏明灯，照亮我们内心的探索之路。它们不仅具备哲理性，还常常蕴含人生的真谛。例如，“真正的财富是内心的充实，而非物质的拥有。”这样的格言提醒我们，真正的价值并不在于外在的物质，而在于我们内心的成长和智慧。这种深度的洞察力，能够帮助我们在复杂的世界中找到方向，并在挑战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虽短，却能在瞬间传递出强大的力量。它们往往以简洁明了的方式表达深刻的真理，使人一目了然且深受启发。比如，“行动是成功的桥梁”，这句话虽然简短，却直击要害，告诉我们成功的关键在于实际行动，而非空谈。这种简短的表达方式，使得智慧更加易于接受和内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格局大气和深度的简短格言，能够在日常生活中为我们提供宝贵的指导和灵感。它们不仅帮助我们调整心态，拓宽视野，还能在我们面对困难时提供智慧的支持。通过深入理解这些格言的内涵，我们能够在生活的每一个阶段中保持前行的动力，实现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