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2134" w14:textId="77777777" w:rsidR="00FF19FB" w:rsidRDefault="00FF19FB">
      <w:pPr>
        <w:rPr>
          <w:rFonts w:hint="eastAsia"/>
        </w:rPr>
      </w:pPr>
      <w:r>
        <w:rPr>
          <w:rFonts w:hint="eastAsia"/>
        </w:rPr>
        <w:t>桃之夭夭, 灼灼其华的拼音：táo zhī yāo yāo, zhuó zhuó qí huá</w:t>
      </w:r>
    </w:p>
    <w:p w14:paraId="2B13471A" w14:textId="77777777" w:rsidR="00FF19FB" w:rsidRDefault="00FF19FB">
      <w:pPr>
        <w:rPr>
          <w:rFonts w:hint="eastAsia"/>
        </w:rPr>
      </w:pPr>
      <w:r>
        <w:rPr>
          <w:rFonts w:hint="eastAsia"/>
        </w:rPr>
        <w:t>“桃之夭夭，灼灼其华”这句出自《诗经·周南》中的诗句，以其优美的意象和深刻的寓意在中国文学史上留下了浓墨重彩的一笔。此诗句描绘了一幅早春时节桃花盛开的景象，以桃花比作女子，形容其青春美貌、生命力旺盛，同时也象征着爱情的美好与希望。在汉语拼音中，这句话被标注为“táo zhī yāo yāo, zhuó zhuó qí huá”，每个字的发音都承载着古人对自然与生活的热爱。</w:t>
      </w:r>
    </w:p>
    <w:p w14:paraId="6F57AF41" w14:textId="77777777" w:rsidR="00FF19FB" w:rsidRDefault="00FF19FB">
      <w:pPr>
        <w:rPr>
          <w:rFonts w:hint="eastAsia"/>
        </w:rPr>
      </w:pPr>
    </w:p>
    <w:p w14:paraId="0A26A382" w14:textId="77777777" w:rsidR="00FF19FB" w:rsidRDefault="00FF19FB">
      <w:pPr>
        <w:rPr>
          <w:rFonts w:hint="eastAsia"/>
        </w:rPr>
      </w:pPr>
      <w:r>
        <w:rPr>
          <w:rFonts w:hint="eastAsia"/>
        </w:rPr>
        <w:t>诗意背后的文化价值</w:t>
      </w:r>
    </w:p>
    <w:p w14:paraId="5A4DE5F0" w14:textId="77777777" w:rsidR="00FF19FB" w:rsidRDefault="00FF19FB">
      <w:pPr>
        <w:rPr>
          <w:rFonts w:hint="eastAsia"/>
        </w:rPr>
      </w:pPr>
      <w:r>
        <w:rPr>
          <w:rFonts w:hint="eastAsia"/>
        </w:rPr>
        <w:t>从文化的角度来看，“桃之夭夭，灼灼其华”不仅仅是一段美丽的描写，它更代表了中国古代文人对于自然界变化的敏锐观察以及他们内心世界丰富情感的一种表达方式。桃花在中国传统文化里是吉祥如意的象征，它的开放标志着春天的到来，也意味着新的开始。而诗中所描述的那种热烈奔放却又不失含蓄内敛的情感，正是中国古典诗歌所追求的艺术境界之一。</w:t>
      </w:r>
    </w:p>
    <w:p w14:paraId="031469A9" w14:textId="77777777" w:rsidR="00FF19FB" w:rsidRDefault="00FF19FB">
      <w:pPr>
        <w:rPr>
          <w:rFonts w:hint="eastAsia"/>
        </w:rPr>
      </w:pPr>
    </w:p>
    <w:p w14:paraId="72454679" w14:textId="77777777" w:rsidR="00FF19FB" w:rsidRDefault="00FF19FB">
      <w:pPr>
        <w:rPr>
          <w:rFonts w:hint="eastAsia"/>
        </w:rPr>
      </w:pPr>
      <w:r>
        <w:rPr>
          <w:rFonts w:hint="eastAsia"/>
        </w:rPr>
        <w:t>历史上的影响</w:t>
      </w:r>
    </w:p>
    <w:p w14:paraId="7CFFCDB4" w14:textId="77777777" w:rsidR="00FF19FB" w:rsidRDefault="00FF19FB">
      <w:pPr>
        <w:rPr>
          <w:rFonts w:hint="eastAsia"/>
        </w:rPr>
      </w:pPr>
      <w:r>
        <w:rPr>
          <w:rFonts w:hint="eastAsia"/>
        </w:rPr>
        <w:t>自《诗经》问世以来，无数诗人受到这句诗的影响，在他们的作品中引用或模仿这一经典语句来赞美女性之美或是表达对美好事物的向往。例如，在汉乐府民歌《陌上桑》中有云：“秦氏有好女，自名为罗敷。”这里就借用了《诗经》中关于女性美好的描述手法。在唐代诗人王维的《山居秋暝》一诗中也能看到类似的表达：“空山新雨后，天气晚来秋。明月松间照，清泉石上流。”尽管时代变迁，但人们对美好事物的追求始终未变。</w:t>
      </w:r>
    </w:p>
    <w:p w14:paraId="573AE0B6" w14:textId="77777777" w:rsidR="00FF19FB" w:rsidRDefault="00FF19FB">
      <w:pPr>
        <w:rPr>
          <w:rFonts w:hint="eastAsia"/>
        </w:rPr>
      </w:pPr>
    </w:p>
    <w:p w14:paraId="014673B3" w14:textId="77777777" w:rsidR="00FF19FB" w:rsidRDefault="00FF19FB">
      <w:pPr>
        <w:rPr>
          <w:rFonts w:hint="eastAsia"/>
        </w:rPr>
      </w:pPr>
      <w:r>
        <w:rPr>
          <w:rFonts w:hint="eastAsia"/>
        </w:rPr>
        <w:t>现代视角下的解读</w:t>
      </w:r>
    </w:p>
    <w:p w14:paraId="051F3B58" w14:textId="77777777" w:rsidR="00FF19FB" w:rsidRDefault="00FF19FB">
      <w:pPr>
        <w:rPr>
          <w:rFonts w:hint="eastAsia"/>
        </w:rPr>
      </w:pPr>
      <w:r>
        <w:rPr>
          <w:rFonts w:hint="eastAsia"/>
        </w:rPr>
        <w:t>今天当我们再次回味“桃之夭夭，灼灼其华”时，除了欣赏其语言艺术之外，还可以从中获得更多的启示。现代社会节奏快，压力大，人们往往容易忽略身边那些细微而又珍贵的美好瞬间。而这句古老的诗句提醒我们放慢脚步，用心去感受生活中的点滴温暖；同时它也是对环境保护意识的一种呼唤，让我们珍惜自然资源，维护生态平衡，使我们的地球家园永远保持那份生机勃勃的魅力。</w:t>
      </w:r>
    </w:p>
    <w:p w14:paraId="66248BCF" w14:textId="77777777" w:rsidR="00FF19FB" w:rsidRDefault="00FF19FB">
      <w:pPr>
        <w:rPr>
          <w:rFonts w:hint="eastAsia"/>
        </w:rPr>
      </w:pPr>
    </w:p>
    <w:p w14:paraId="641B7124" w14:textId="77777777" w:rsidR="00FF19FB" w:rsidRDefault="00FF19FB">
      <w:pPr>
        <w:rPr>
          <w:rFonts w:hint="eastAsia"/>
        </w:rPr>
      </w:pPr>
      <w:r>
        <w:rPr>
          <w:rFonts w:hint="eastAsia"/>
        </w:rPr>
        <w:t>最后的总结</w:t>
      </w:r>
    </w:p>
    <w:p w14:paraId="5666C9B5" w14:textId="77777777" w:rsidR="00FF19FB" w:rsidRDefault="00FF19FB">
      <w:pPr>
        <w:rPr>
          <w:rFonts w:hint="eastAsia"/>
        </w:rPr>
      </w:pPr>
      <w:r>
        <w:rPr>
          <w:rFonts w:hint="eastAsia"/>
        </w:rPr>
        <w:t>“桃之夭夭，灼灼其华”作为中华文化的瑰宝，不仅承载着千年的历史记忆，更是连接古今中外人们心灵桥梁的重要组成部分。它教会我们要用一颗敏感而温柔的心去对待这个世界，无论是面对大自然还是人际交往，都应该充满爱与尊重。愿我们每个人都能在这片由文字构建的美好天地里找到属于自己的那份宁静与快乐。</w:t>
      </w:r>
    </w:p>
    <w:p w14:paraId="18EE50ED" w14:textId="77777777" w:rsidR="00FF19FB" w:rsidRDefault="00FF19FB">
      <w:pPr>
        <w:rPr>
          <w:rFonts w:hint="eastAsia"/>
        </w:rPr>
      </w:pPr>
    </w:p>
    <w:p w14:paraId="5A36CA77" w14:textId="77777777" w:rsidR="00FF19FB" w:rsidRDefault="00FF19FB">
      <w:pPr>
        <w:rPr>
          <w:rFonts w:hint="eastAsia"/>
        </w:rPr>
      </w:pPr>
      <w:r>
        <w:rPr>
          <w:rFonts w:hint="eastAsia"/>
        </w:rPr>
        <w:t>本文是由每日作文网(2345lzwz.com)为大家创作</w:t>
      </w:r>
    </w:p>
    <w:p w14:paraId="41E6A975" w14:textId="09A3566A" w:rsidR="00986BA1" w:rsidRDefault="00986BA1"/>
    <w:sectPr w:rsidR="00986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A1"/>
    <w:rsid w:val="009442F6"/>
    <w:rsid w:val="00986BA1"/>
    <w:rsid w:val="00FF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1D281-E177-440F-9DB2-51F517C5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BA1"/>
    <w:rPr>
      <w:rFonts w:cstheme="majorBidi"/>
      <w:color w:val="2F5496" w:themeColor="accent1" w:themeShade="BF"/>
      <w:sz w:val="28"/>
      <w:szCs w:val="28"/>
    </w:rPr>
  </w:style>
  <w:style w:type="character" w:customStyle="1" w:styleId="50">
    <w:name w:val="标题 5 字符"/>
    <w:basedOn w:val="a0"/>
    <w:link w:val="5"/>
    <w:uiPriority w:val="9"/>
    <w:semiHidden/>
    <w:rsid w:val="00986BA1"/>
    <w:rPr>
      <w:rFonts w:cstheme="majorBidi"/>
      <w:color w:val="2F5496" w:themeColor="accent1" w:themeShade="BF"/>
      <w:sz w:val="24"/>
    </w:rPr>
  </w:style>
  <w:style w:type="character" w:customStyle="1" w:styleId="60">
    <w:name w:val="标题 6 字符"/>
    <w:basedOn w:val="a0"/>
    <w:link w:val="6"/>
    <w:uiPriority w:val="9"/>
    <w:semiHidden/>
    <w:rsid w:val="00986BA1"/>
    <w:rPr>
      <w:rFonts w:cstheme="majorBidi"/>
      <w:b/>
      <w:bCs/>
      <w:color w:val="2F5496" w:themeColor="accent1" w:themeShade="BF"/>
    </w:rPr>
  </w:style>
  <w:style w:type="character" w:customStyle="1" w:styleId="70">
    <w:name w:val="标题 7 字符"/>
    <w:basedOn w:val="a0"/>
    <w:link w:val="7"/>
    <w:uiPriority w:val="9"/>
    <w:semiHidden/>
    <w:rsid w:val="00986BA1"/>
    <w:rPr>
      <w:rFonts w:cstheme="majorBidi"/>
      <w:b/>
      <w:bCs/>
      <w:color w:val="595959" w:themeColor="text1" w:themeTint="A6"/>
    </w:rPr>
  </w:style>
  <w:style w:type="character" w:customStyle="1" w:styleId="80">
    <w:name w:val="标题 8 字符"/>
    <w:basedOn w:val="a0"/>
    <w:link w:val="8"/>
    <w:uiPriority w:val="9"/>
    <w:semiHidden/>
    <w:rsid w:val="00986BA1"/>
    <w:rPr>
      <w:rFonts w:cstheme="majorBidi"/>
      <w:color w:val="595959" w:themeColor="text1" w:themeTint="A6"/>
    </w:rPr>
  </w:style>
  <w:style w:type="character" w:customStyle="1" w:styleId="90">
    <w:name w:val="标题 9 字符"/>
    <w:basedOn w:val="a0"/>
    <w:link w:val="9"/>
    <w:uiPriority w:val="9"/>
    <w:semiHidden/>
    <w:rsid w:val="00986BA1"/>
    <w:rPr>
      <w:rFonts w:eastAsiaTheme="majorEastAsia" w:cstheme="majorBidi"/>
      <w:color w:val="595959" w:themeColor="text1" w:themeTint="A6"/>
    </w:rPr>
  </w:style>
  <w:style w:type="paragraph" w:styleId="a3">
    <w:name w:val="Title"/>
    <w:basedOn w:val="a"/>
    <w:next w:val="a"/>
    <w:link w:val="a4"/>
    <w:uiPriority w:val="10"/>
    <w:qFormat/>
    <w:rsid w:val="00986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BA1"/>
    <w:pPr>
      <w:spacing w:before="160"/>
      <w:jc w:val="center"/>
    </w:pPr>
    <w:rPr>
      <w:i/>
      <w:iCs/>
      <w:color w:val="404040" w:themeColor="text1" w:themeTint="BF"/>
    </w:rPr>
  </w:style>
  <w:style w:type="character" w:customStyle="1" w:styleId="a8">
    <w:name w:val="引用 字符"/>
    <w:basedOn w:val="a0"/>
    <w:link w:val="a7"/>
    <w:uiPriority w:val="29"/>
    <w:rsid w:val="00986BA1"/>
    <w:rPr>
      <w:i/>
      <w:iCs/>
      <w:color w:val="404040" w:themeColor="text1" w:themeTint="BF"/>
    </w:rPr>
  </w:style>
  <w:style w:type="paragraph" w:styleId="a9">
    <w:name w:val="List Paragraph"/>
    <w:basedOn w:val="a"/>
    <w:uiPriority w:val="34"/>
    <w:qFormat/>
    <w:rsid w:val="00986BA1"/>
    <w:pPr>
      <w:ind w:left="720"/>
      <w:contextualSpacing/>
    </w:pPr>
  </w:style>
  <w:style w:type="character" w:styleId="aa">
    <w:name w:val="Intense Emphasis"/>
    <w:basedOn w:val="a0"/>
    <w:uiPriority w:val="21"/>
    <w:qFormat/>
    <w:rsid w:val="00986BA1"/>
    <w:rPr>
      <w:i/>
      <w:iCs/>
      <w:color w:val="2F5496" w:themeColor="accent1" w:themeShade="BF"/>
    </w:rPr>
  </w:style>
  <w:style w:type="paragraph" w:styleId="ab">
    <w:name w:val="Intense Quote"/>
    <w:basedOn w:val="a"/>
    <w:next w:val="a"/>
    <w:link w:val="ac"/>
    <w:uiPriority w:val="30"/>
    <w:qFormat/>
    <w:rsid w:val="00986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BA1"/>
    <w:rPr>
      <w:i/>
      <w:iCs/>
      <w:color w:val="2F5496" w:themeColor="accent1" w:themeShade="BF"/>
    </w:rPr>
  </w:style>
  <w:style w:type="character" w:styleId="ad">
    <w:name w:val="Intense Reference"/>
    <w:basedOn w:val="a0"/>
    <w:uiPriority w:val="32"/>
    <w:qFormat/>
    <w:rsid w:val="00986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