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00FDA" w14:textId="77777777" w:rsidR="00167008" w:rsidRDefault="00167008">
      <w:pPr>
        <w:rPr>
          <w:rFonts w:hint="eastAsia"/>
        </w:rPr>
      </w:pPr>
      <w:r>
        <w:rPr>
          <w:rFonts w:hint="eastAsia"/>
        </w:rPr>
        <w:t>正确的路牌拼写</w:t>
      </w:r>
    </w:p>
    <w:p w14:paraId="343AA595" w14:textId="77777777" w:rsidR="00167008" w:rsidRDefault="00167008">
      <w:pPr>
        <w:rPr>
          <w:rFonts w:hint="eastAsia"/>
        </w:rPr>
      </w:pPr>
      <w:r>
        <w:rPr>
          <w:rFonts w:hint="eastAsia"/>
        </w:rPr>
        <w:t>在城市规划和交通管理中，路牌的拼写准确性起着至关重要的作用。准确无误的路牌不仅为本地居民提供了清晰的方向指引，也是外来游客能否顺利找到目的地的关键因素之一。一个小小的拼写错误可能造成极大的不便，甚至可能导致交通事故或延误紧急救援。因此，确保路牌上的文字正确无误是每个城市管理者的职责。</w:t>
      </w:r>
    </w:p>
    <w:p w14:paraId="1505E9FD" w14:textId="77777777" w:rsidR="00167008" w:rsidRDefault="00167008">
      <w:pPr>
        <w:rPr>
          <w:rFonts w:hint="eastAsia"/>
        </w:rPr>
      </w:pPr>
    </w:p>
    <w:p w14:paraId="37BD2762" w14:textId="77777777" w:rsidR="00167008" w:rsidRDefault="00167008">
      <w:pPr>
        <w:rPr>
          <w:rFonts w:hint="eastAsia"/>
        </w:rPr>
      </w:pPr>
      <w:r>
        <w:rPr>
          <w:rFonts w:hint="eastAsia"/>
        </w:rPr>
        <w:t>历史与演变</w:t>
      </w:r>
    </w:p>
    <w:p w14:paraId="44F91E81" w14:textId="77777777" w:rsidR="00167008" w:rsidRDefault="00167008">
      <w:pPr>
        <w:rPr>
          <w:rFonts w:hint="eastAsia"/>
        </w:rPr>
      </w:pPr>
      <w:r>
        <w:rPr>
          <w:rFonts w:hint="eastAsia"/>
        </w:rPr>
        <w:t>路牌的历史可以追溯到古代文明时期，那时人们已经开始使用石头、木头等材料来标记道路方向。随着时间的推移，随着城市的扩张和交通需求的增长，路牌逐渐标准化，并且引入了更加科学的命名规则。例如，在一些国家，主干道通常以“大道”（Avenue）命名，而支路则被称为“街”（Street）。这种系统化的命名方法有助于减少混淆并提高导航效率。</w:t>
      </w:r>
    </w:p>
    <w:p w14:paraId="3031BD29" w14:textId="77777777" w:rsidR="00167008" w:rsidRDefault="00167008">
      <w:pPr>
        <w:rPr>
          <w:rFonts w:hint="eastAsia"/>
        </w:rPr>
      </w:pPr>
    </w:p>
    <w:p w14:paraId="539C1D03" w14:textId="77777777" w:rsidR="00167008" w:rsidRDefault="00167008">
      <w:pPr>
        <w:rPr>
          <w:rFonts w:hint="eastAsia"/>
        </w:rPr>
      </w:pPr>
      <w:r>
        <w:rPr>
          <w:rFonts w:hint="eastAsia"/>
        </w:rPr>
        <w:t>国际标准与地方特色</w:t>
      </w:r>
    </w:p>
    <w:p w14:paraId="3A8FE6E1" w14:textId="77777777" w:rsidR="00167008" w:rsidRDefault="00167008">
      <w:pPr>
        <w:rPr>
          <w:rFonts w:hint="eastAsia"/>
        </w:rPr>
      </w:pPr>
      <w:r>
        <w:rPr>
          <w:rFonts w:hint="eastAsia"/>
        </w:rPr>
        <w:t>虽然全球各地的路牌设计风格各异，但大多数国家都遵循一定的国际标准。比如，联合国欧洲经济委员会制定了《维也纳道路交通标志和信号公约》，它规定了各种交通指示牌的设计原则。然而，在保持基本一致性的基础上，不同地区也会根据自身文化传统加入独特元素。如在中国的城市里，我们常常可以看到既包含汉字又配有拼音字母的双语路牌；而在法国巴黎，则会发现带有优雅字体的手绘风格路牌。</w:t>
      </w:r>
    </w:p>
    <w:p w14:paraId="35CD88E8" w14:textId="77777777" w:rsidR="00167008" w:rsidRDefault="00167008">
      <w:pPr>
        <w:rPr>
          <w:rFonts w:hint="eastAsia"/>
        </w:rPr>
      </w:pPr>
    </w:p>
    <w:p w14:paraId="7CEACF59" w14:textId="77777777" w:rsidR="00167008" w:rsidRDefault="00167008">
      <w:pPr>
        <w:rPr>
          <w:rFonts w:hint="eastAsia"/>
        </w:rPr>
      </w:pPr>
      <w:r>
        <w:rPr>
          <w:rFonts w:hint="eastAsia"/>
        </w:rPr>
        <w:t>技术进步带来的改变</w:t>
      </w:r>
    </w:p>
    <w:p w14:paraId="3DEDCFC6" w14:textId="77777777" w:rsidR="00167008" w:rsidRDefault="00167008">
      <w:pPr>
        <w:rPr>
          <w:rFonts w:hint="eastAsia"/>
        </w:rPr>
      </w:pPr>
      <w:r>
        <w:rPr>
          <w:rFonts w:hint="eastAsia"/>
        </w:rPr>
        <w:t>近年来，随着信息技术的发展，电子地图和GPS导航系统的普及使得传统物理路牌的重要性有所下降。但是，这并不意味着我们可以忽视它们的存在价值。相反，对于那些没有智能手机或者不愿意依赖电子设备的人来说，可见、易读且正确的路牌仍然是不可或缺的。智能交通系统的兴起也为路牌带来了新的机遇——动态更新信息、多语言支持等功能让现代路牌变得更加人性化。</w:t>
      </w:r>
    </w:p>
    <w:p w14:paraId="6B751448" w14:textId="77777777" w:rsidR="00167008" w:rsidRDefault="00167008">
      <w:pPr>
        <w:rPr>
          <w:rFonts w:hint="eastAsia"/>
        </w:rPr>
      </w:pPr>
    </w:p>
    <w:p w14:paraId="30B187B1" w14:textId="77777777" w:rsidR="00167008" w:rsidRDefault="00167008">
      <w:pPr>
        <w:rPr>
          <w:rFonts w:hint="eastAsia"/>
        </w:rPr>
      </w:pPr>
      <w:r>
        <w:rPr>
          <w:rFonts w:hint="eastAsia"/>
        </w:rPr>
        <w:t>维护与更新</w:t>
      </w:r>
    </w:p>
    <w:p w14:paraId="18D57DDE" w14:textId="77777777" w:rsidR="00167008" w:rsidRDefault="00167008">
      <w:pPr>
        <w:rPr>
          <w:rFonts w:hint="eastAsia"/>
        </w:rPr>
      </w:pPr>
      <w:r>
        <w:rPr>
          <w:rFonts w:hint="eastAsia"/>
        </w:rPr>
        <w:t>为了保证路牌信息的准确性和时效性，定期检查和维护工作必不可少。政府部门应建立专门机构负责监督全市范围内所有路牌的状态，及时更换损坏或过时的标牌。在进行市政建设时也要充分考虑到新增道路的命名问题，避免出现重复名称或不合理布局的情况。只有这样，才能真正实现高效便捷的城市交通环境。</w:t>
      </w:r>
    </w:p>
    <w:p w14:paraId="30CFB405" w14:textId="77777777" w:rsidR="00167008" w:rsidRDefault="00167008">
      <w:pPr>
        <w:rPr>
          <w:rFonts w:hint="eastAsia"/>
        </w:rPr>
      </w:pPr>
    </w:p>
    <w:p w14:paraId="661EDD3E" w14:textId="77777777" w:rsidR="00167008" w:rsidRDefault="00167008">
      <w:pPr>
        <w:rPr>
          <w:rFonts w:hint="eastAsia"/>
        </w:rPr>
      </w:pPr>
      <w:r>
        <w:rPr>
          <w:rFonts w:hint="eastAsia"/>
        </w:rPr>
        <w:t>公众参与的重要性</w:t>
      </w:r>
    </w:p>
    <w:p w14:paraId="1888BBF0" w14:textId="77777777" w:rsidR="00167008" w:rsidRDefault="00167008">
      <w:pPr>
        <w:rPr>
          <w:rFonts w:hint="eastAsia"/>
        </w:rPr>
      </w:pPr>
      <w:r>
        <w:rPr>
          <w:rFonts w:hint="eastAsia"/>
        </w:rPr>
        <w:t>值得注意的是，公众也应该积极参与到路牌管理工作中来。当发现任何错误或不合理的路牌时，市民可以通过官方渠道向有关部门反映情况。通过这样的互动机制，不仅可以快速解决问题，还能增强民众对城市建设的责任感和归属感。正确的路牌拼写不仅仅是城市管理的一个细节，更是体现了一个城市文明程度的重要标志。</w:t>
      </w:r>
    </w:p>
    <w:p w14:paraId="7322F644" w14:textId="77777777" w:rsidR="00167008" w:rsidRDefault="00167008">
      <w:pPr>
        <w:rPr>
          <w:rFonts w:hint="eastAsia"/>
        </w:rPr>
      </w:pPr>
    </w:p>
    <w:p w14:paraId="239F2E19" w14:textId="77777777" w:rsidR="00167008" w:rsidRDefault="001670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352C66" w14:textId="77777777" w:rsidR="00167008" w:rsidRDefault="001670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5FFA6D" w14:textId="3514ACC7" w:rsidR="007C6105" w:rsidRDefault="007C6105"/>
    <w:sectPr w:rsidR="007C6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105"/>
    <w:rsid w:val="00167008"/>
    <w:rsid w:val="0075097D"/>
    <w:rsid w:val="007C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60BBA-5E3C-4674-BC06-84C8FF1BC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1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1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1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1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1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1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1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1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1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1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1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1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1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1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1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1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1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1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1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1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1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1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1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1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1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1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