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644" w14:textId="77777777" w:rsidR="0063123E" w:rsidRDefault="0063123E">
      <w:pPr>
        <w:rPr>
          <w:rFonts w:hint="eastAsia"/>
        </w:rPr>
      </w:pPr>
      <w:r>
        <w:rPr>
          <w:rFonts w:hint="eastAsia"/>
        </w:rPr>
        <w:t>歪脖子的拼音：wāi bó zi</w:t>
      </w:r>
    </w:p>
    <w:p w14:paraId="642E56F6" w14:textId="77777777" w:rsidR="0063123E" w:rsidRDefault="0063123E">
      <w:pPr>
        <w:rPr>
          <w:rFonts w:hint="eastAsia"/>
        </w:rPr>
      </w:pPr>
      <w:r>
        <w:rPr>
          <w:rFonts w:hint="eastAsia"/>
        </w:rPr>
        <w:t>“歪脖子”这个词在汉语中通常用来描述一种非正式的、带有一定戏谑意味的现象或状态。在不同的语境下，它可以指代多种含义，但最直接的理解是指人的颈部姿势不正，即脖子向一侧倾斜或者弯曲。这种姿态可能是由于生理上的原因，如肌肉紧张、骨骼发育异常等，也可能是出于习惯性动作或临时性的姿势不佳。</w:t>
      </w:r>
    </w:p>
    <w:p w14:paraId="66E2B044" w14:textId="77777777" w:rsidR="0063123E" w:rsidRDefault="0063123E">
      <w:pPr>
        <w:rPr>
          <w:rFonts w:hint="eastAsia"/>
        </w:rPr>
      </w:pPr>
    </w:p>
    <w:p w14:paraId="55B40C74" w14:textId="77777777" w:rsidR="0063123E" w:rsidRDefault="0063123E">
      <w:pPr>
        <w:rPr>
          <w:rFonts w:hint="eastAsia"/>
        </w:rPr>
      </w:pPr>
      <w:r>
        <w:rPr>
          <w:rFonts w:hint="eastAsia"/>
        </w:rPr>
        <w:t>歪脖子的文化背景</w:t>
      </w:r>
    </w:p>
    <w:p w14:paraId="3BBB220D" w14:textId="77777777" w:rsidR="0063123E" w:rsidRDefault="0063123E">
      <w:pPr>
        <w:rPr>
          <w:rFonts w:hint="eastAsia"/>
        </w:rPr>
      </w:pPr>
      <w:r>
        <w:rPr>
          <w:rFonts w:hint="eastAsia"/>
        </w:rPr>
        <w:t>在中国传统文化里，“歪脖子”有时候被赋予了更多的社会和文化意义。比如，在一些地方方言或是口语表达中，“歪脖子树”常常被用来比喻那些虽然生长环境不利，却依然顽强生存的事物或人。它象征着坚韧不拔的精神，即便生活道路崎岖，也能找到自己的方式继续前行。“歪脖子”还可能出现在文学作品中，作为人物形象刻画的一部分，用以表现角色的性格特征或命运走向。</w:t>
      </w:r>
    </w:p>
    <w:p w14:paraId="0AB5F7D0" w14:textId="77777777" w:rsidR="0063123E" w:rsidRDefault="0063123E">
      <w:pPr>
        <w:rPr>
          <w:rFonts w:hint="eastAsia"/>
        </w:rPr>
      </w:pPr>
    </w:p>
    <w:p w14:paraId="04D9B440" w14:textId="77777777" w:rsidR="0063123E" w:rsidRDefault="0063123E">
      <w:pPr>
        <w:rPr>
          <w:rFonts w:hint="eastAsia"/>
        </w:rPr>
      </w:pPr>
      <w:r>
        <w:rPr>
          <w:rFonts w:hint="eastAsia"/>
        </w:rPr>
        <w:t>医学视角下的歪脖子</w:t>
      </w:r>
    </w:p>
    <w:p w14:paraId="591FFDD8" w14:textId="77777777" w:rsidR="0063123E" w:rsidRDefault="0063123E">
      <w:pPr>
        <w:rPr>
          <w:rFonts w:hint="eastAsia"/>
        </w:rPr>
      </w:pPr>
      <w:r>
        <w:rPr>
          <w:rFonts w:hint="eastAsia"/>
        </w:rPr>
        <w:t>从医学角度来看，歪脖子（斜颈）是一种较为常见的疾病，尤其在儿童群体中发病率较高。其主要症状表现为头部偏向一侧，下巴转向另一侧，严重时会影响外观及颈椎功能。造成这种情况的原因有很多，包括先天因素如肌性斜颈、骨性斜颈等，以及后天因素如外伤、炎症引起的痉挛性斜颈等。对于这类问题，早期诊断与治疗非常重要，治疗方法依据病因不同而有所区别，常见的有物理疗法、手术矫正等。</w:t>
      </w:r>
    </w:p>
    <w:p w14:paraId="0EF1507D" w14:textId="77777777" w:rsidR="0063123E" w:rsidRDefault="0063123E">
      <w:pPr>
        <w:rPr>
          <w:rFonts w:hint="eastAsia"/>
        </w:rPr>
      </w:pPr>
    </w:p>
    <w:p w14:paraId="35D140FB" w14:textId="77777777" w:rsidR="0063123E" w:rsidRDefault="0063123E">
      <w:pPr>
        <w:rPr>
          <w:rFonts w:hint="eastAsia"/>
        </w:rPr>
      </w:pPr>
      <w:r>
        <w:rPr>
          <w:rFonts w:hint="eastAsia"/>
        </w:rPr>
        <w:t>歪脖子的社会影响</w:t>
      </w:r>
    </w:p>
    <w:p w14:paraId="7450D89D" w14:textId="77777777" w:rsidR="0063123E" w:rsidRDefault="0063123E">
      <w:pPr>
        <w:rPr>
          <w:rFonts w:hint="eastAsia"/>
        </w:rPr>
      </w:pPr>
      <w:r>
        <w:rPr>
          <w:rFonts w:hint="eastAsia"/>
        </w:rPr>
        <w:t>歪脖子不仅是一个健康问题，它同样能够对个人的心理和社会交往产生影响。患有明显歪脖子症状的人可能会因为外形上的差异而遭受他人异样的目光，甚至在某些情况下受到歧视或误解。这无疑会给患者带来心理压力，降低自信心。因此，除了医学上的干预之外，社会也应该给予这些人群更多的理解和支持，帮助他们建立积极的生活态度，融入正常的社会生活中。</w:t>
      </w:r>
    </w:p>
    <w:p w14:paraId="0AA20397" w14:textId="77777777" w:rsidR="0063123E" w:rsidRDefault="0063123E">
      <w:pPr>
        <w:rPr>
          <w:rFonts w:hint="eastAsia"/>
        </w:rPr>
      </w:pPr>
    </w:p>
    <w:p w14:paraId="65A1E6C4" w14:textId="77777777" w:rsidR="0063123E" w:rsidRDefault="0063123E">
      <w:pPr>
        <w:rPr>
          <w:rFonts w:hint="eastAsia"/>
        </w:rPr>
      </w:pPr>
      <w:r>
        <w:rPr>
          <w:rFonts w:hint="eastAsia"/>
        </w:rPr>
        <w:t>预防与改善措施</w:t>
      </w:r>
    </w:p>
    <w:p w14:paraId="7BE71523" w14:textId="77777777" w:rsidR="0063123E" w:rsidRDefault="0063123E">
      <w:pPr>
        <w:rPr>
          <w:rFonts w:hint="eastAsia"/>
        </w:rPr>
      </w:pPr>
      <w:r>
        <w:rPr>
          <w:rFonts w:hint="eastAsia"/>
        </w:rPr>
        <w:t>为了预防歪脖子的发生，日常生活中应注意保持良好的坐姿和站姿，避免长时间低头工作或玩手机等活动。如果已经出现了轻微的歪脖子现象，则可以通过适当的锻炼来加强颈部肌肉的力量，如做颈部伸展运动、瑜伽等。定期进行体检也是十分必要的，以便及时发现并处理潜在的问题。通过科学的方法和生活习惯的调整，大多数人都可以有效地预防和改善歪脖子的情况。</w:t>
      </w:r>
    </w:p>
    <w:p w14:paraId="305D3581" w14:textId="77777777" w:rsidR="0063123E" w:rsidRDefault="0063123E">
      <w:pPr>
        <w:rPr>
          <w:rFonts w:hint="eastAsia"/>
        </w:rPr>
      </w:pPr>
    </w:p>
    <w:p w14:paraId="0E613C12" w14:textId="77777777" w:rsidR="0063123E" w:rsidRDefault="0063123E">
      <w:pPr>
        <w:rPr>
          <w:rFonts w:hint="eastAsia"/>
        </w:rPr>
      </w:pPr>
      <w:r>
        <w:rPr>
          <w:rFonts w:hint="eastAsia"/>
        </w:rPr>
        <w:t>本文是由每日作文网(2345lzwz.com)为大家创作</w:t>
      </w:r>
    </w:p>
    <w:p w14:paraId="12170D3B" w14:textId="02DA5E53" w:rsidR="005519F9" w:rsidRDefault="005519F9"/>
    <w:sectPr w:rsidR="00551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F9"/>
    <w:rsid w:val="005519F9"/>
    <w:rsid w:val="0063123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3D122-9572-4FE1-A11A-DA5EFDBC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9F9"/>
    <w:rPr>
      <w:rFonts w:cstheme="majorBidi"/>
      <w:color w:val="2F5496" w:themeColor="accent1" w:themeShade="BF"/>
      <w:sz w:val="28"/>
      <w:szCs w:val="28"/>
    </w:rPr>
  </w:style>
  <w:style w:type="character" w:customStyle="1" w:styleId="50">
    <w:name w:val="标题 5 字符"/>
    <w:basedOn w:val="a0"/>
    <w:link w:val="5"/>
    <w:uiPriority w:val="9"/>
    <w:semiHidden/>
    <w:rsid w:val="005519F9"/>
    <w:rPr>
      <w:rFonts w:cstheme="majorBidi"/>
      <w:color w:val="2F5496" w:themeColor="accent1" w:themeShade="BF"/>
      <w:sz w:val="24"/>
    </w:rPr>
  </w:style>
  <w:style w:type="character" w:customStyle="1" w:styleId="60">
    <w:name w:val="标题 6 字符"/>
    <w:basedOn w:val="a0"/>
    <w:link w:val="6"/>
    <w:uiPriority w:val="9"/>
    <w:semiHidden/>
    <w:rsid w:val="005519F9"/>
    <w:rPr>
      <w:rFonts w:cstheme="majorBidi"/>
      <w:b/>
      <w:bCs/>
      <w:color w:val="2F5496" w:themeColor="accent1" w:themeShade="BF"/>
    </w:rPr>
  </w:style>
  <w:style w:type="character" w:customStyle="1" w:styleId="70">
    <w:name w:val="标题 7 字符"/>
    <w:basedOn w:val="a0"/>
    <w:link w:val="7"/>
    <w:uiPriority w:val="9"/>
    <w:semiHidden/>
    <w:rsid w:val="005519F9"/>
    <w:rPr>
      <w:rFonts w:cstheme="majorBidi"/>
      <w:b/>
      <w:bCs/>
      <w:color w:val="595959" w:themeColor="text1" w:themeTint="A6"/>
    </w:rPr>
  </w:style>
  <w:style w:type="character" w:customStyle="1" w:styleId="80">
    <w:name w:val="标题 8 字符"/>
    <w:basedOn w:val="a0"/>
    <w:link w:val="8"/>
    <w:uiPriority w:val="9"/>
    <w:semiHidden/>
    <w:rsid w:val="005519F9"/>
    <w:rPr>
      <w:rFonts w:cstheme="majorBidi"/>
      <w:color w:val="595959" w:themeColor="text1" w:themeTint="A6"/>
    </w:rPr>
  </w:style>
  <w:style w:type="character" w:customStyle="1" w:styleId="90">
    <w:name w:val="标题 9 字符"/>
    <w:basedOn w:val="a0"/>
    <w:link w:val="9"/>
    <w:uiPriority w:val="9"/>
    <w:semiHidden/>
    <w:rsid w:val="005519F9"/>
    <w:rPr>
      <w:rFonts w:eastAsiaTheme="majorEastAsia" w:cstheme="majorBidi"/>
      <w:color w:val="595959" w:themeColor="text1" w:themeTint="A6"/>
    </w:rPr>
  </w:style>
  <w:style w:type="paragraph" w:styleId="a3">
    <w:name w:val="Title"/>
    <w:basedOn w:val="a"/>
    <w:next w:val="a"/>
    <w:link w:val="a4"/>
    <w:uiPriority w:val="10"/>
    <w:qFormat/>
    <w:rsid w:val="00551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9F9"/>
    <w:pPr>
      <w:spacing w:before="160"/>
      <w:jc w:val="center"/>
    </w:pPr>
    <w:rPr>
      <w:i/>
      <w:iCs/>
      <w:color w:val="404040" w:themeColor="text1" w:themeTint="BF"/>
    </w:rPr>
  </w:style>
  <w:style w:type="character" w:customStyle="1" w:styleId="a8">
    <w:name w:val="引用 字符"/>
    <w:basedOn w:val="a0"/>
    <w:link w:val="a7"/>
    <w:uiPriority w:val="29"/>
    <w:rsid w:val="005519F9"/>
    <w:rPr>
      <w:i/>
      <w:iCs/>
      <w:color w:val="404040" w:themeColor="text1" w:themeTint="BF"/>
    </w:rPr>
  </w:style>
  <w:style w:type="paragraph" w:styleId="a9">
    <w:name w:val="List Paragraph"/>
    <w:basedOn w:val="a"/>
    <w:uiPriority w:val="34"/>
    <w:qFormat/>
    <w:rsid w:val="005519F9"/>
    <w:pPr>
      <w:ind w:left="720"/>
      <w:contextualSpacing/>
    </w:pPr>
  </w:style>
  <w:style w:type="character" w:styleId="aa">
    <w:name w:val="Intense Emphasis"/>
    <w:basedOn w:val="a0"/>
    <w:uiPriority w:val="21"/>
    <w:qFormat/>
    <w:rsid w:val="005519F9"/>
    <w:rPr>
      <w:i/>
      <w:iCs/>
      <w:color w:val="2F5496" w:themeColor="accent1" w:themeShade="BF"/>
    </w:rPr>
  </w:style>
  <w:style w:type="paragraph" w:styleId="ab">
    <w:name w:val="Intense Quote"/>
    <w:basedOn w:val="a"/>
    <w:next w:val="a"/>
    <w:link w:val="ac"/>
    <w:uiPriority w:val="30"/>
    <w:qFormat/>
    <w:rsid w:val="00551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9F9"/>
    <w:rPr>
      <w:i/>
      <w:iCs/>
      <w:color w:val="2F5496" w:themeColor="accent1" w:themeShade="BF"/>
    </w:rPr>
  </w:style>
  <w:style w:type="character" w:styleId="ad">
    <w:name w:val="Intense Reference"/>
    <w:basedOn w:val="a0"/>
    <w:uiPriority w:val="32"/>
    <w:qFormat/>
    <w:rsid w:val="00551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