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8800" w14:textId="77777777" w:rsidR="00671591" w:rsidRDefault="00671591">
      <w:pPr>
        <w:rPr>
          <w:rFonts w:hint="eastAsia"/>
        </w:rPr>
      </w:pPr>
    </w:p>
    <w:p w14:paraId="13528E14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死的拼音组词组词语</w:t>
      </w:r>
    </w:p>
    <w:p w14:paraId="5696FFAF" w14:textId="77777777" w:rsidR="00671591" w:rsidRDefault="00671591">
      <w:pPr>
        <w:rPr>
          <w:rFonts w:hint="eastAsia"/>
        </w:rPr>
      </w:pPr>
    </w:p>
    <w:p w14:paraId="7E14251D" w14:textId="77777777" w:rsidR="00671591" w:rsidRDefault="00671591">
      <w:pPr>
        <w:rPr>
          <w:rFonts w:hint="eastAsia"/>
        </w:rPr>
      </w:pPr>
    </w:p>
    <w:p w14:paraId="7C772018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汉语，作为世界上最古老且持续使用的语言之一，拥有着丰富的词汇和复杂的构词规则。每个汉字都有其独特的发音，即拼音，而通过拼音可以组合成各种各样的词语。以“死”字为例，它的拼音是“sǐ”，围绕这个拼音我们可以构建一系列的词汇，这些词汇不仅限于表达死亡的概念，还涵盖了与之相关的多种含义。</w:t>
      </w:r>
    </w:p>
    <w:p w14:paraId="6FB0CCEE" w14:textId="77777777" w:rsidR="00671591" w:rsidRDefault="00671591">
      <w:pPr>
        <w:rPr>
          <w:rFonts w:hint="eastAsia"/>
        </w:rPr>
      </w:pPr>
    </w:p>
    <w:p w14:paraId="1E040CEF" w14:textId="77777777" w:rsidR="00671591" w:rsidRDefault="00671591">
      <w:pPr>
        <w:rPr>
          <w:rFonts w:hint="eastAsia"/>
        </w:rPr>
      </w:pPr>
    </w:p>
    <w:p w14:paraId="323FB14D" w14:textId="77777777" w:rsidR="00671591" w:rsidRDefault="00671591">
      <w:pPr>
        <w:rPr>
          <w:rFonts w:hint="eastAsia"/>
        </w:rPr>
      </w:pPr>
    </w:p>
    <w:p w14:paraId="16EDD554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基础词汇构造</w:t>
      </w:r>
    </w:p>
    <w:p w14:paraId="37DF10CE" w14:textId="77777777" w:rsidR="00671591" w:rsidRDefault="00671591">
      <w:pPr>
        <w:rPr>
          <w:rFonts w:hint="eastAsia"/>
        </w:rPr>
      </w:pPr>
    </w:p>
    <w:p w14:paraId="74D06091" w14:textId="77777777" w:rsidR="00671591" w:rsidRDefault="00671591">
      <w:pPr>
        <w:rPr>
          <w:rFonts w:hint="eastAsia"/>
        </w:rPr>
      </w:pPr>
    </w:p>
    <w:p w14:paraId="249F11DC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在最基础的层面，“死”字本身即可独立成词，用来表示生命的终结或物体不再有活力的状态。然而，在日常生活中我们更常见的是它与其他汉字组成复合词。比如“生死”，这个词体现了生与死之间的对比关系，常常出现在讨论生命哲学、文学作品以及新闻报道中。“死寂”则用来形容极其安静的环境，几乎没有任何声音，仿佛连生命都停止了呼吸。</w:t>
      </w:r>
    </w:p>
    <w:p w14:paraId="218F3257" w14:textId="77777777" w:rsidR="00671591" w:rsidRDefault="00671591">
      <w:pPr>
        <w:rPr>
          <w:rFonts w:hint="eastAsia"/>
        </w:rPr>
      </w:pPr>
    </w:p>
    <w:p w14:paraId="28A41634" w14:textId="77777777" w:rsidR="00671591" w:rsidRDefault="00671591">
      <w:pPr>
        <w:rPr>
          <w:rFonts w:hint="eastAsia"/>
        </w:rPr>
      </w:pPr>
    </w:p>
    <w:p w14:paraId="7561FC27" w14:textId="77777777" w:rsidR="00671591" w:rsidRDefault="00671591">
      <w:pPr>
        <w:rPr>
          <w:rFonts w:hint="eastAsia"/>
        </w:rPr>
      </w:pPr>
    </w:p>
    <w:p w14:paraId="3E246E8B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情感色彩的词汇</w:t>
      </w:r>
    </w:p>
    <w:p w14:paraId="3705F3E8" w14:textId="77777777" w:rsidR="00671591" w:rsidRDefault="00671591">
      <w:pPr>
        <w:rPr>
          <w:rFonts w:hint="eastAsia"/>
        </w:rPr>
      </w:pPr>
    </w:p>
    <w:p w14:paraId="7294000B" w14:textId="77777777" w:rsidR="00671591" w:rsidRDefault="00671591">
      <w:pPr>
        <w:rPr>
          <w:rFonts w:hint="eastAsia"/>
        </w:rPr>
      </w:pPr>
    </w:p>
    <w:p w14:paraId="5302E985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汉语中的词汇往往带有一定的情感色彩，关于“死”的词汇也不例外。“死去活来”是一个成语，形象地描述了经历极度痛苦后又恢复过来的过程；“至死不渝”表达了一个人对信念或感情的坚定不移，即使面临死亡也不会改变。这些词汇不仅传递了信息，也反映了中国人对于生命价值的理解和尊重。</w:t>
      </w:r>
    </w:p>
    <w:p w14:paraId="7E978216" w14:textId="77777777" w:rsidR="00671591" w:rsidRDefault="00671591">
      <w:pPr>
        <w:rPr>
          <w:rFonts w:hint="eastAsia"/>
        </w:rPr>
      </w:pPr>
    </w:p>
    <w:p w14:paraId="19ACD889" w14:textId="77777777" w:rsidR="00671591" w:rsidRDefault="00671591">
      <w:pPr>
        <w:rPr>
          <w:rFonts w:hint="eastAsia"/>
        </w:rPr>
      </w:pPr>
    </w:p>
    <w:p w14:paraId="5473C2E4" w14:textId="77777777" w:rsidR="00671591" w:rsidRDefault="00671591">
      <w:pPr>
        <w:rPr>
          <w:rFonts w:hint="eastAsia"/>
        </w:rPr>
      </w:pPr>
    </w:p>
    <w:p w14:paraId="782FA074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医学领域的应用</w:t>
      </w:r>
    </w:p>
    <w:p w14:paraId="5F482F4C" w14:textId="77777777" w:rsidR="00671591" w:rsidRDefault="00671591">
      <w:pPr>
        <w:rPr>
          <w:rFonts w:hint="eastAsia"/>
        </w:rPr>
      </w:pPr>
    </w:p>
    <w:p w14:paraId="3C4804AD" w14:textId="77777777" w:rsidR="00671591" w:rsidRDefault="00671591">
      <w:pPr>
        <w:rPr>
          <w:rFonts w:hint="eastAsia"/>
        </w:rPr>
      </w:pPr>
    </w:p>
    <w:p w14:paraId="2626FE77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在医学领域，“死”字同样被广泛使用，但通常会结合专业术语以精确表达特定的医疗状况。例如，“脑死亡”指的是大脑功能永久性丧失的一种状态；“猝死”是指突然发生的心脏停搏导致的生命终止。这类词汇强调了医学上的严谨性和科学性，同时也提醒人们重视健康管理和预防措施的重要性。</w:t>
      </w:r>
    </w:p>
    <w:p w14:paraId="4280AEA7" w14:textId="77777777" w:rsidR="00671591" w:rsidRDefault="00671591">
      <w:pPr>
        <w:rPr>
          <w:rFonts w:hint="eastAsia"/>
        </w:rPr>
      </w:pPr>
    </w:p>
    <w:p w14:paraId="1FA73627" w14:textId="77777777" w:rsidR="00671591" w:rsidRDefault="00671591">
      <w:pPr>
        <w:rPr>
          <w:rFonts w:hint="eastAsia"/>
        </w:rPr>
      </w:pPr>
    </w:p>
    <w:p w14:paraId="4A96FA80" w14:textId="77777777" w:rsidR="00671591" w:rsidRDefault="00671591">
      <w:pPr>
        <w:rPr>
          <w:rFonts w:hint="eastAsia"/>
        </w:rPr>
      </w:pPr>
    </w:p>
    <w:p w14:paraId="41DB665E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文化与艺术中的表现</w:t>
      </w:r>
    </w:p>
    <w:p w14:paraId="3C09AFF7" w14:textId="77777777" w:rsidR="00671591" w:rsidRDefault="00671591">
      <w:pPr>
        <w:rPr>
          <w:rFonts w:hint="eastAsia"/>
        </w:rPr>
      </w:pPr>
    </w:p>
    <w:p w14:paraId="3AA547B3" w14:textId="77777777" w:rsidR="00671591" w:rsidRDefault="00671591">
      <w:pPr>
        <w:rPr>
          <w:rFonts w:hint="eastAsia"/>
        </w:rPr>
      </w:pPr>
    </w:p>
    <w:p w14:paraId="4B3A5883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在中国的文化和艺术创作里，“死”并不是一个禁忌话题，而是经常成为艺术家们探索人性、思考存在意义的重要主题。电影《霸王别姬》通过讲述主角程蝶衣的一生，深刻探讨了个人命运与时代变迁的关系，其中不乏对生死界限的模糊处理。诗歌、小说等文学形式也常用“死”相关的意象来抒发作者的情感或传达某种思想。</w:t>
      </w:r>
    </w:p>
    <w:p w14:paraId="11BCCE1D" w14:textId="77777777" w:rsidR="00671591" w:rsidRDefault="00671591">
      <w:pPr>
        <w:rPr>
          <w:rFonts w:hint="eastAsia"/>
        </w:rPr>
      </w:pPr>
    </w:p>
    <w:p w14:paraId="7C37B4CD" w14:textId="77777777" w:rsidR="00671591" w:rsidRDefault="00671591">
      <w:pPr>
        <w:rPr>
          <w:rFonts w:hint="eastAsia"/>
        </w:rPr>
      </w:pPr>
    </w:p>
    <w:p w14:paraId="69581D6B" w14:textId="77777777" w:rsidR="00671591" w:rsidRDefault="00671591">
      <w:pPr>
        <w:rPr>
          <w:rFonts w:hint="eastAsia"/>
        </w:rPr>
      </w:pPr>
    </w:p>
    <w:p w14:paraId="2A1F67BF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社会学视角下的解读</w:t>
      </w:r>
    </w:p>
    <w:p w14:paraId="3AE3A159" w14:textId="77777777" w:rsidR="00671591" w:rsidRDefault="00671591">
      <w:pPr>
        <w:rPr>
          <w:rFonts w:hint="eastAsia"/>
        </w:rPr>
      </w:pPr>
    </w:p>
    <w:p w14:paraId="3F22501B" w14:textId="77777777" w:rsidR="00671591" w:rsidRDefault="00671591">
      <w:pPr>
        <w:rPr>
          <w:rFonts w:hint="eastAsia"/>
        </w:rPr>
      </w:pPr>
    </w:p>
    <w:p w14:paraId="0A336860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从社会学的角度来看，“死”不仅仅是个体生命的结束，它还涉及到家庭结构的变化、丧葬习俗的传承以及整个社会对于死亡的认知态度。在中国传统文化中，丧礼是一系列复杂仪式的集合，旨在表达对逝者的敬意，并帮助家属完成哀悼过程。现代社会虽然简化了许多传统仪式，但对于死亡的态度仍然保持着一定程度的敬畏之心。</w:t>
      </w:r>
    </w:p>
    <w:p w14:paraId="08626879" w14:textId="77777777" w:rsidR="00671591" w:rsidRDefault="00671591">
      <w:pPr>
        <w:rPr>
          <w:rFonts w:hint="eastAsia"/>
        </w:rPr>
      </w:pPr>
    </w:p>
    <w:p w14:paraId="5D9B75C1" w14:textId="77777777" w:rsidR="00671591" w:rsidRDefault="00671591">
      <w:pPr>
        <w:rPr>
          <w:rFonts w:hint="eastAsia"/>
        </w:rPr>
      </w:pPr>
    </w:p>
    <w:p w14:paraId="3BE39220" w14:textId="77777777" w:rsidR="00671591" w:rsidRDefault="00671591">
      <w:pPr>
        <w:rPr>
          <w:rFonts w:hint="eastAsia"/>
        </w:rPr>
      </w:pPr>
    </w:p>
    <w:p w14:paraId="0291DB88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62C34" w14:textId="77777777" w:rsidR="00671591" w:rsidRDefault="00671591">
      <w:pPr>
        <w:rPr>
          <w:rFonts w:hint="eastAsia"/>
        </w:rPr>
      </w:pPr>
    </w:p>
    <w:p w14:paraId="25874EF2" w14:textId="77777777" w:rsidR="00671591" w:rsidRDefault="00671591">
      <w:pPr>
        <w:rPr>
          <w:rFonts w:hint="eastAsia"/>
        </w:rPr>
      </w:pPr>
    </w:p>
    <w:p w14:paraId="13557369" w14:textId="77777777" w:rsidR="00671591" w:rsidRDefault="00671591">
      <w:pPr>
        <w:rPr>
          <w:rFonts w:hint="eastAsia"/>
        </w:rPr>
      </w:pPr>
      <w:r>
        <w:rPr>
          <w:rFonts w:hint="eastAsia"/>
        </w:rPr>
        <w:tab/>
        <w:t>“死”的拼音“sǐ”所组成的词语远不止表面上那么简单。它们既承载着人类共同的生命体验，又反映了不同文化背景下人们对死亡这一现象的独特见解。无论是日常生活中的交流还是专业领域的探讨，“死”相关词汇都是汉语宝库中不可或缺的一部分。</w:t>
      </w:r>
    </w:p>
    <w:p w14:paraId="3E5B9EA6" w14:textId="77777777" w:rsidR="00671591" w:rsidRDefault="00671591">
      <w:pPr>
        <w:rPr>
          <w:rFonts w:hint="eastAsia"/>
        </w:rPr>
      </w:pPr>
    </w:p>
    <w:p w14:paraId="0D0C1C36" w14:textId="77777777" w:rsidR="00671591" w:rsidRDefault="00671591">
      <w:pPr>
        <w:rPr>
          <w:rFonts w:hint="eastAsia"/>
        </w:rPr>
      </w:pPr>
    </w:p>
    <w:p w14:paraId="1C49F5BF" w14:textId="77777777" w:rsidR="00671591" w:rsidRDefault="00671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C5BB9" w14:textId="24A30029" w:rsidR="003C1D83" w:rsidRDefault="003C1D83"/>
    <w:sectPr w:rsidR="003C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83"/>
    <w:rsid w:val="003C1D83"/>
    <w:rsid w:val="0067159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4A17-3B68-4098-B287-A8E9C6F2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