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44AB" w14:textId="77777777" w:rsidR="00586283" w:rsidRDefault="00586283">
      <w:pPr>
        <w:rPr>
          <w:rFonts w:hint="eastAsia"/>
        </w:rPr>
      </w:pPr>
    </w:p>
    <w:p w14:paraId="2F7F9C37" w14:textId="77777777" w:rsidR="00586283" w:rsidRDefault="00586283">
      <w:pPr>
        <w:rPr>
          <w:rFonts w:hint="eastAsia"/>
        </w:rPr>
      </w:pPr>
      <w:r>
        <w:rPr>
          <w:rFonts w:hint="eastAsia"/>
        </w:rPr>
        <w:tab/>
        <w:t>段氏家谱查询的重要性</w:t>
      </w:r>
    </w:p>
    <w:p w14:paraId="772771C5" w14:textId="77777777" w:rsidR="00586283" w:rsidRDefault="00586283">
      <w:pPr>
        <w:rPr>
          <w:rFonts w:hint="eastAsia"/>
        </w:rPr>
      </w:pPr>
    </w:p>
    <w:p w14:paraId="447A646B" w14:textId="77777777" w:rsidR="00586283" w:rsidRDefault="00586283">
      <w:pPr>
        <w:rPr>
          <w:rFonts w:hint="eastAsia"/>
        </w:rPr>
      </w:pPr>
    </w:p>
    <w:p w14:paraId="78ABE678" w14:textId="77777777" w:rsidR="00586283" w:rsidRDefault="00586283">
      <w:pPr>
        <w:rPr>
          <w:rFonts w:hint="eastAsia"/>
        </w:rPr>
      </w:pPr>
      <w:r>
        <w:rPr>
          <w:rFonts w:hint="eastAsia"/>
        </w:rPr>
        <w:tab/>
        <w:t>在中国悠久的历史文化中，家谱作为记录家族历史的重要文献，承载着丰富的信息和深厚的文化价值。对于段姓家族而言，家谱不仅是连接过去与现在的桥梁，更是传承家族文化和精神的重要载体。通过段氏家谱查询，不仅可以了解祖先的生活轨迹、迁徙路线以及家族成员之间的关系，还能深入理解家族的文化传统和历史变迁。因此，对于每一个段姓后代来说，探索和研究家族的历史，不仅是对先人的缅怀，也是对自身身份认同的一种追寻。</w:t>
      </w:r>
    </w:p>
    <w:p w14:paraId="4F9112FF" w14:textId="77777777" w:rsidR="00586283" w:rsidRDefault="00586283">
      <w:pPr>
        <w:rPr>
          <w:rFonts w:hint="eastAsia"/>
        </w:rPr>
      </w:pPr>
    </w:p>
    <w:p w14:paraId="14FA6C71" w14:textId="77777777" w:rsidR="00586283" w:rsidRDefault="00586283">
      <w:pPr>
        <w:rPr>
          <w:rFonts w:hint="eastAsia"/>
        </w:rPr>
      </w:pPr>
    </w:p>
    <w:p w14:paraId="48040175" w14:textId="77777777" w:rsidR="00586283" w:rsidRDefault="00586283">
      <w:pPr>
        <w:rPr>
          <w:rFonts w:hint="eastAsia"/>
        </w:rPr>
      </w:pPr>
    </w:p>
    <w:p w14:paraId="37EA551F" w14:textId="77777777" w:rsidR="00586283" w:rsidRDefault="00586283">
      <w:pPr>
        <w:rPr>
          <w:rFonts w:hint="eastAsia"/>
        </w:rPr>
      </w:pPr>
      <w:r>
        <w:rPr>
          <w:rFonts w:hint="eastAsia"/>
        </w:rPr>
        <w:tab/>
        <w:t>如何进行段氏家谱查询</w:t>
      </w:r>
    </w:p>
    <w:p w14:paraId="5C9350A6" w14:textId="77777777" w:rsidR="00586283" w:rsidRDefault="00586283">
      <w:pPr>
        <w:rPr>
          <w:rFonts w:hint="eastAsia"/>
        </w:rPr>
      </w:pPr>
    </w:p>
    <w:p w14:paraId="36A9163F" w14:textId="77777777" w:rsidR="00586283" w:rsidRDefault="00586283">
      <w:pPr>
        <w:rPr>
          <w:rFonts w:hint="eastAsia"/>
        </w:rPr>
      </w:pPr>
    </w:p>
    <w:p w14:paraId="38D11282" w14:textId="77777777" w:rsidR="00586283" w:rsidRDefault="00586283">
      <w:pPr>
        <w:rPr>
          <w:rFonts w:hint="eastAsia"/>
        </w:rPr>
      </w:pPr>
      <w:r>
        <w:rPr>
          <w:rFonts w:hint="eastAsia"/>
        </w:rPr>
        <w:tab/>
        <w:t>随着信息技术的发展，传统的纸质家谱已经逐渐被电子化家谱所取代，这为段氏家谱查询提供了极大的便利。可以通过访问专门的家谱网站或使用相关的手机应用程序，输入“段氏家谱”关键词进行搜索。这些平台通常会提供详细的家谱数据，包括但不限于世系图、人物传记、迁徙记录等。一些大型图书馆或档案馆也收藏了大量珍贵的家谱资料，可以亲自前往查阅或者通过电话、邮件等方式咨询相关服务。对于有条件的家庭，也可以尝试联系各地的段氏宗亲会，通过宗亲会组织的力量，共同寻找和整理家族史料。</w:t>
      </w:r>
    </w:p>
    <w:p w14:paraId="265EE68A" w14:textId="77777777" w:rsidR="00586283" w:rsidRDefault="00586283">
      <w:pPr>
        <w:rPr>
          <w:rFonts w:hint="eastAsia"/>
        </w:rPr>
      </w:pPr>
    </w:p>
    <w:p w14:paraId="39171603" w14:textId="77777777" w:rsidR="00586283" w:rsidRDefault="00586283">
      <w:pPr>
        <w:rPr>
          <w:rFonts w:hint="eastAsia"/>
        </w:rPr>
      </w:pPr>
    </w:p>
    <w:p w14:paraId="2EC873DC" w14:textId="77777777" w:rsidR="00586283" w:rsidRDefault="00586283">
      <w:pPr>
        <w:rPr>
          <w:rFonts w:hint="eastAsia"/>
        </w:rPr>
      </w:pPr>
    </w:p>
    <w:p w14:paraId="4D52002F" w14:textId="77777777" w:rsidR="00586283" w:rsidRDefault="00586283">
      <w:pPr>
        <w:rPr>
          <w:rFonts w:hint="eastAsia"/>
        </w:rPr>
      </w:pPr>
      <w:r>
        <w:rPr>
          <w:rFonts w:hint="eastAsia"/>
        </w:rPr>
        <w:tab/>
        <w:t>段氏家谱中的重要信息</w:t>
      </w:r>
    </w:p>
    <w:p w14:paraId="24F4330F" w14:textId="77777777" w:rsidR="00586283" w:rsidRDefault="00586283">
      <w:pPr>
        <w:rPr>
          <w:rFonts w:hint="eastAsia"/>
        </w:rPr>
      </w:pPr>
    </w:p>
    <w:p w14:paraId="079049DA" w14:textId="77777777" w:rsidR="00586283" w:rsidRDefault="00586283">
      <w:pPr>
        <w:rPr>
          <w:rFonts w:hint="eastAsia"/>
        </w:rPr>
      </w:pPr>
    </w:p>
    <w:p w14:paraId="7C53876B" w14:textId="77777777" w:rsidR="00586283" w:rsidRDefault="00586283">
      <w:pPr>
        <w:rPr>
          <w:rFonts w:hint="eastAsia"/>
        </w:rPr>
      </w:pPr>
      <w:r>
        <w:rPr>
          <w:rFonts w:hint="eastAsia"/>
        </w:rPr>
        <w:tab/>
        <w:t>在段氏家谱中，记录着许多重要的信息，如家族起源、历代族长的名字及生平事迹、重大历史事件的影响等。这些信息不仅有助于构建完整的家族树，还能够帮助后人更好地理解家族发展的脉络。例如，某些段氏家谱中可能会记载家族成员在历史上曾担任过的重要职务，或是家族成员在文学、艺术等领域取得的成就。通过对这些信息的研究，不仅可以增进对祖先的敬仰之情，还能激发后人学习和传承家族优秀品质的动力。</w:t>
      </w:r>
    </w:p>
    <w:p w14:paraId="45404DED" w14:textId="77777777" w:rsidR="00586283" w:rsidRDefault="00586283">
      <w:pPr>
        <w:rPr>
          <w:rFonts w:hint="eastAsia"/>
        </w:rPr>
      </w:pPr>
    </w:p>
    <w:p w14:paraId="777E08FB" w14:textId="77777777" w:rsidR="00586283" w:rsidRDefault="00586283">
      <w:pPr>
        <w:rPr>
          <w:rFonts w:hint="eastAsia"/>
        </w:rPr>
      </w:pPr>
    </w:p>
    <w:p w14:paraId="56A8CD20" w14:textId="77777777" w:rsidR="00586283" w:rsidRDefault="00586283">
      <w:pPr>
        <w:rPr>
          <w:rFonts w:hint="eastAsia"/>
        </w:rPr>
      </w:pPr>
    </w:p>
    <w:p w14:paraId="2E5D1095" w14:textId="77777777" w:rsidR="00586283" w:rsidRDefault="00586283">
      <w:pPr>
        <w:rPr>
          <w:rFonts w:hint="eastAsia"/>
        </w:rPr>
      </w:pPr>
      <w:r>
        <w:rPr>
          <w:rFonts w:hint="eastAsia"/>
        </w:rPr>
        <w:tab/>
        <w:t>利用现代技术助力段氏家谱查询</w:t>
      </w:r>
    </w:p>
    <w:p w14:paraId="38726855" w14:textId="77777777" w:rsidR="00586283" w:rsidRDefault="00586283">
      <w:pPr>
        <w:rPr>
          <w:rFonts w:hint="eastAsia"/>
        </w:rPr>
      </w:pPr>
    </w:p>
    <w:p w14:paraId="1D9EC9B0" w14:textId="77777777" w:rsidR="00586283" w:rsidRDefault="00586283">
      <w:pPr>
        <w:rPr>
          <w:rFonts w:hint="eastAsia"/>
        </w:rPr>
      </w:pPr>
    </w:p>
    <w:p w14:paraId="37BBEB10" w14:textId="77777777" w:rsidR="00586283" w:rsidRDefault="00586283">
      <w:pPr>
        <w:rPr>
          <w:rFonts w:hint="eastAsia"/>
        </w:rPr>
      </w:pPr>
      <w:r>
        <w:rPr>
          <w:rFonts w:hint="eastAsia"/>
        </w:rPr>
        <w:tab/>
        <w:t>随着数字化技术的发展，越来越多的传统家谱资料被转化为数字形式，这极大地促进了家谱信息的传播与共享。利用互联网、大数据等现代技术手段，可以更高效地收集和整理分散于世界各地的段氏家谱资料。同时，借助社交媒体平台，不同地区的段姓后代也能更加便捷地建立联系，分享研究成果，共同推动段氏家谱文化的传承与发展。值得注意的是，在享受科技带来便利的同时，也应注重保护个人隐私和版权，确保家谱资料的安全性和合法性。</w:t>
      </w:r>
    </w:p>
    <w:p w14:paraId="08984CE2" w14:textId="77777777" w:rsidR="00586283" w:rsidRDefault="00586283">
      <w:pPr>
        <w:rPr>
          <w:rFonts w:hint="eastAsia"/>
        </w:rPr>
      </w:pPr>
    </w:p>
    <w:p w14:paraId="4B0F183C" w14:textId="77777777" w:rsidR="00586283" w:rsidRDefault="00586283">
      <w:pPr>
        <w:rPr>
          <w:rFonts w:hint="eastAsia"/>
        </w:rPr>
      </w:pPr>
    </w:p>
    <w:p w14:paraId="2CF1C1FB" w14:textId="77777777" w:rsidR="00586283" w:rsidRDefault="00586283">
      <w:pPr>
        <w:rPr>
          <w:rFonts w:hint="eastAsia"/>
        </w:rPr>
      </w:pPr>
    </w:p>
    <w:p w14:paraId="3D0FEAB9" w14:textId="77777777" w:rsidR="00586283" w:rsidRDefault="00586283">
      <w:pPr>
        <w:rPr>
          <w:rFonts w:hint="eastAsia"/>
        </w:rPr>
      </w:pPr>
      <w:r>
        <w:rPr>
          <w:rFonts w:hint="eastAsia"/>
        </w:rPr>
        <w:tab/>
        <w:t>最后的总结：段氏家谱查询的意义</w:t>
      </w:r>
    </w:p>
    <w:p w14:paraId="47D5C866" w14:textId="77777777" w:rsidR="00586283" w:rsidRDefault="00586283">
      <w:pPr>
        <w:rPr>
          <w:rFonts w:hint="eastAsia"/>
        </w:rPr>
      </w:pPr>
    </w:p>
    <w:p w14:paraId="160C5852" w14:textId="77777777" w:rsidR="00586283" w:rsidRDefault="00586283">
      <w:pPr>
        <w:rPr>
          <w:rFonts w:hint="eastAsia"/>
        </w:rPr>
      </w:pPr>
    </w:p>
    <w:p w14:paraId="3C791B7D" w14:textId="77777777" w:rsidR="00586283" w:rsidRDefault="00586283">
      <w:pPr>
        <w:rPr>
          <w:rFonts w:hint="eastAsia"/>
        </w:rPr>
      </w:pPr>
      <w:r>
        <w:rPr>
          <w:rFonts w:hint="eastAsia"/>
        </w:rPr>
        <w:tab/>
        <w:t>段氏家谱查询不仅是一项追根溯源的文化活动，更是连接家族情感、弘扬优良家风的有效途径。在这个过程中，我们不仅能发现家族历史上的辉煌篇章，也能从先辈们的故事中汲取智慧和力量，激励自己不断前进。希望每一位段姓后代都能积极参与到这项有意义的工作中来，共同守护好这份宝贵的文化遗产。</w:t>
      </w:r>
    </w:p>
    <w:p w14:paraId="2E3162BE" w14:textId="77777777" w:rsidR="00586283" w:rsidRDefault="00586283">
      <w:pPr>
        <w:rPr>
          <w:rFonts w:hint="eastAsia"/>
        </w:rPr>
      </w:pPr>
    </w:p>
    <w:p w14:paraId="727717B9" w14:textId="77777777" w:rsidR="00586283" w:rsidRDefault="00586283">
      <w:pPr>
        <w:rPr>
          <w:rFonts w:hint="eastAsia"/>
        </w:rPr>
      </w:pPr>
    </w:p>
    <w:p w14:paraId="777E019D" w14:textId="77777777" w:rsidR="00586283" w:rsidRDefault="005862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32681" w14:textId="5DD60B57" w:rsidR="00F82890" w:rsidRDefault="00F82890"/>
    <w:sectPr w:rsidR="00F82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90"/>
    <w:rsid w:val="005120DD"/>
    <w:rsid w:val="00586283"/>
    <w:rsid w:val="00F8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DDD81-F7DE-4C6D-9935-89DAFCD6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