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8BF64" w14:textId="77777777" w:rsidR="00971D8B" w:rsidRDefault="00971D8B">
      <w:pPr>
        <w:rPr>
          <w:rFonts w:hint="eastAsia"/>
        </w:rPr>
      </w:pPr>
    </w:p>
    <w:p w14:paraId="6FD1600D" w14:textId="77777777" w:rsidR="00971D8B" w:rsidRDefault="00971D8B">
      <w:pPr>
        <w:rPr>
          <w:rFonts w:hint="eastAsia"/>
        </w:rPr>
      </w:pPr>
      <w:r>
        <w:rPr>
          <w:rFonts w:hint="eastAsia"/>
        </w:rPr>
        <w:tab/>
        <w:t>气温骤降：了解与应对</w:t>
      </w:r>
    </w:p>
    <w:p w14:paraId="26A9419A" w14:textId="77777777" w:rsidR="00971D8B" w:rsidRDefault="00971D8B">
      <w:pPr>
        <w:rPr>
          <w:rFonts w:hint="eastAsia"/>
        </w:rPr>
      </w:pPr>
    </w:p>
    <w:p w14:paraId="19D44361" w14:textId="77777777" w:rsidR="00971D8B" w:rsidRDefault="00971D8B">
      <w:pPr>
        <w:rPr>
          <w:rFonts w:hint="eastAsia"/>
        </w:rPr>
      </w:pPr>
    </w:p>
    <w:p w14:paraId="78318F5E" w14:textId="77777777" w:rsidR="00971D8B" w:rsidRDefault="00971D8B">
      <w:pPr>
        <w:rPr>
          <w:rFonts w:hint="eastAsia"/>
        </w:rPr>
      </w:pPr>
      <w:r>
        <w:rPr>
          <w:rFonts w:hint="eastAsia"/>
        </w:rPr>
        <w:tab/>
        <w:t>气温骤降是气象学中常见的现象之一，尤其在季节交替之时更为常见。这种天气变化不仅对人们的日常生活造成影响，还可能对农业、交通等领域产生一定的冲击。随着全球气候变化的加剧，极端天气事件变得越来越频繁，气温骤降的频率和强度也呈现出增加的趋势。因此，了解气温骤降的原因、特点以及如何应对，对于保障人们的生命财产安全具有重要意义。</w:t>
      </w:r>
    </w:p>
    <w:p w14:paraId="1CAF361B" w14:textId="77777777" w:rsidR="00971D8B" w:rsidRDefault="00971D8B">
      <w:pPr>
        <w:rPr>
          <w:rFonts w:hint="eastAsia"/>
        </w:rPr>
      </w:pPr>
    </w:p>
    <w:p w14:paraId="16BA2DE9" w14:textId="77777777" w:rsidR="00971D8B" w:rsidRDefault="00971D8B">
      <w:pPr>
        <w:rPr>
          <w:rFonts w:hint="eastAsia"/>
        </w:rPr>
      </w:pPr>
    </w:p>
    <w:p w14:paraId="6C9F81C4" w14:textId="77777777" w:rsidR="00971D8B" w:rsidRDefault="00971D8B">
      <w:pPr>
        <w:rPr>
          <w:rFonts w:hint="eastAsia"/>
        </w:rPr>
      </w:pPr>
    </w:p>
    <w:p w14:paraId="0B905080" w14:textId="77777777" w:rsidR="00971D8B" w:rsidRDefault="00971D8B">
      <w:pPr>
        <w:rPr>
          <w:rFonts w:hint="eastAsia"/>
        </w:rPr>
      </w:pPr>
      <w:r>
        <w:rPr>
          <w:rFonts w:hint="eastAsia"/>
        </w:rPr>
        <w:tab/>
        <w:t>气温骤降的原因</w:t>
      </w:r>
    </w:p>
    <w:p w14:paraId="01E1E61B" w14:textId="77777777" w:rsidR="00971D8B" w:rsidRDefault="00971D8B">
      <w:pPr>
        <w:rPr>
          <w:rFonts w:hint="eastAsia"/>
        </w:rPr>
      </w:pPr>
    </w:p>
    <w:p w14:paraId="48E08D9D" w14:textId="77777777" w:rsidR="00971D8B" w:rsidRDefault="00971D8B">
      <w:pPr>
        <w:rPr>
          <w:rFonts w:hint="eastAsia"/>
        </w:rPr>
      </w:pPr>
    </w:p>
    <w:p w14:paraId="490A1879" w14:textId="77777777" w:rsidR="00971D8B" w:rsidRDefault="00971D8B">
      <w:pPr>
        <w:rPr>
          <w:rFonts w:hint="eastAsia"/>
        </w:rPr>
      </w:pPr>
      <w:r>
        <w:rPr>
          <w:rFonts w:hint="eastAsia"/>
        </w:rPr>
        <w:tab/>
        <w:t>气温骤降通常是由大气环流的变化引起的。例如，在冬季，冷空气团从高纬度地区向南移动，与温暖的气团相遇时，会形成强烈的温度梯度，导致局部地区的气温迅速下降。强冷锋过境也是引起气温骤降的常见原因。冷锋前后的温差大，当冷锋快速推进时，可以将温度大幅降低。在某些情况下，海洋表面温度的变化也会对陆地上的气温产生影响，尤其是在沿海地区。</w:t>
      </w:r>
    </w:p>
    <w:p w14:paraId="44B4FAE0" w14:textId="77777777" w:rsidR="00971D8B" w:rsidRDefault="00971D8B">
      <w:pPr>
        <w:rPr>
          <w:rFonts w:hint="eastAsia"/>
        </w:rPr>
      </w:pPr>
    </w:p>
    <w:p w14:paraId="7233A786" w14:textId="77777777" w:rsidR="00971D8B" w:rsidRDefault="00971D8B">
      <w:pPr>
        <w:rPr>
          <w:rFonts w:hint="eastAsia"/>
        </w:rPr>
      </w:pPr>
    </w:p>
    <w:p w14:paraId="413E3E4D" w14:textId="77777777" w:rsidR="00971D8B" w:rsidRDefault="00971D8B">
      <w:pPr>
        <w:rPr>
          <w:rFonts w:hint="eastAsia"/>
        </w:rPr>
      </w:pPr>
    </w:p>
    <w:p w14:paraId="02E2B0C8" w14:textId="77777777" w:rsidR="00971D8B" w:rsidRDefault="00971D8B">
      <w:pPr>
        <w:rPr>
          <w:rFonts w:hint="eastAsia"/>
        </w:rPr>
      </w:pPr>
      <w:r>
        <w:rPr>
          <w:rFonts w:hint="eastAsia"/>
        </w:rPr>
        <w:tab/>
        <w:t>气温骤降的特点</w:t>
      </w:r>
    </w:p>
    <w:p w14:paraId="3C12980A" w14:textId="77777777" w:rsidR="00971D8B" w:rsidRDefault="00971D8B">
      <w:pPr>
        <w:rPr>
          <w:rFonts w:hint="eastAsia"/>
        </w:rPr>
      </w:pPr>
    </w:p>
    <w:p w14:paraId="5C70EB3B" w14:textId="77777777" w:rsidR="00971D8B" w:rsidRDefault="00971D8B">
      <w:pPr>
        <w:rPr>
          <w:rFonts w:hint="eastAsia"/>
        </w:rPr>
      </w:pPr>
    </w:p>
    <w:p w14:paraId="35FCC560" w14:textId="77777777" w:rsidR="00971D8B" w:rsidRDefault="00971D8B">
      <w:pPr>
        <w:rPr>
          <w:rFonts w:hint="eastAsia"/>
        </w:rPr>
      </w:pPr>
      <w:r>
        <w:rPr>
          <w:rFonts w:hint="eastAsia"/>
        </w:rPr>
        <w:tab/>
        <w:t>气温骤降的特点包括快速性和显著性。在短时间内（几小时到几天），气温可能会下降数度甚至十几度。这种快速的温度变化对人体健康构成威胁，尤其是对老人、儿童和患有慢性疾病的人群来说，更容易引发呼吸系统和心血管系统的疾病。气温骤降还可能导致道路结冰、水管冻裂等问题，给城市基础设施带来挑战。</w:t>
      </w:r>
    </w:p>
    <w:p w14:paraId="7B21B40C" w14:textId="77777777" w:rsidR="00971D8B" w:rsidRDefault="00971D8B">
      <w:pPr>
        <w:rPr>
          <w:rFonts w:hint="eastAsia"/>
        </w:rPr>
      </w:pPr>
    </w:p>
    <w:p w14:paraId="79C0BD1D" w14:textId="77777777" w:rsidR="00971D8B" w:rsidRDefault="00971D8B">
      <w:pPr>
        <w:rPr>
          <w:rFonts w:hint="eastAsia"/>
        </w:rPr>
      </w:pPr>
    </w:p>
    <w:p w14:paraId="68277B11" w14:textId="77777777" w:rsidR="00971D8B" w:rsidRDefault="00971D8B">
      <w:pPr>
        <w:rPr>
          <w:rFonts w:hint="eastAsia"/>
        </w:rPr>
      </w:pPr>
    </w:p>
    <w:p w14:paraId="6CB473CF" w14:textId="77777777" w:rsidR="00971D8B" w:rsidRDefault="00971D8B">
      <w:pPr>
        <w:rPr>
          <w:rFonts w:hint="eastAsia"/>
        </w:rPr>
      </w:pPr>
      <w:r>
        <w:rPr>
          <w:rFonts w:hint="eastAsia"/>
        </w:rPr>
        <w:tab/>
        <w:t>气温骤降的影响</w:t>
      </w:r>
    </w:p>
    <w:p w14:paraId="613CAADF" w14:textId="77777777" w:rsidR="00971D8B" w:rsidRDefault="00971D8B">
      <w:pPr>
        <w:rPr>
          <w:rFonts w:hint="eastAsia"/>
        </w:rPr>
      </w:pPr>
    </w:p>
    <w:p w14:paraId="546AE602" w14:textId="77777777" w:rsidR="00971D8B" w:rsidRDefault="00971D8B">
      <w:pPr>
        <w:rPr>
          <w:rFonts w:hint="eastAsia"/>
        </w:rPr>
      </w:pPr>
    </w:p>
    <w:p w14:paraId="3271D785" w14:textId="77777777" w:rsidR="00971D8B" w:rsidRDefault="00971D8B">
      <w:pPr>
        <w:rPr>
          <w:rFonts w:hint="eastAsia"/>
        </w:rPr>
      </w:pPr>
      <w:r>
        <w:rPr>
          <w:rFonts w:hint="eastAsia"/>
        </w:rPr>
        <w:tab/>
        <w:t>气温骤降不仅影响人类的生活质量，还会对自然环境和社会经济造成负面影响。在农业方面，突如其来的低温可能会损害作物，特别是那些处于生长关键期的植物，如春季开花的果树。在交通领域，道路结冰增加了交通事故的风险，降低了运输效率。气温骤降还可能导致能源需求激增，给电力供应系统带来压力。</w:t>
      </w:r>
    </w:p>
    <w:p w14:paraId="601F315D" w14:textId="77777777" w:rsidR="00971D8B" w:rsidRDefault="00971D8B">
      <w:pPr>
        <w:rPr>
          <w:rFonts w:hint="eastAsia"/>
        </w:rPr>
      </w:pPr>
    </w:p>
    <w:p w14:paraId="7C6BC947" w14:textId="77777777" w:rsidR="00971D8B" w:rsidRDefault="00971D8B">
      <w:pPr>
        <w:rPr>
          <w:rFonts w:hint="eastAsia"/>
        </w:rPr>
      </w:pPr>
    </w:p>
    <w:p w14:paraId="2D776D9D" w14:textId="77777777" w:rsidR="00971D8B" w:rsidRDefault="00971D8B">
      <w:pPr>
        <w:rPr>
          <w:rFonts w:hint="eastAsia"/>
        </w:rPr>
      </w:pPr>
    </w:p>
    <w:p w14:paraId="0BB55CA6" w14:textId="77777777" w:rsidR="00971D8B" w:rsidRDefault="00971D8B">
      <w:pPr>
        <w:rPr>
          <w:rFonts w:hint="eastAsia"/>
        </w:rPr>
      </w:pPr>
      <w:r>
        <w:rPr>
          <w:rFonts w:hint="eastAsia"/>
        </w:rPr>
        <w:tab/>
        <w:t>应对气温骤降的措施</w:t>
      </w:r>
    </w:p>
    <w:p w14:paraId="48307398" w14:textId="77777777" w:rsidR="00971D8B" w:rsidRDefault="00971D8B">
      <w:pPr>
        <w:rPr>
          <w:rFonts w:hint="eastAsia"/>
        </w:rPr>
      </w:pPr>
    </w:p>
    <w:p w14:paraId="7E9BD2DA" w14:textId="77777777" w:rsidR="00971D8B" w:rsidRDefault="00971D8B">
      <w:pPr>
        <w:rPr>
          <w:rFonts w:hint="eastAsia"/>
        </w:rPr>
      </w:pPr>
    </w:p>
    <w:p w14:paraId="1BE4A142" w14:textId="77777777" w:rsidR="00971D8B" w:rsidRDefault="00971D8B">
      <w:pPr>
        <w:rPr>
          <w:rFonts w:hint="eastAsia"/>
        </w:rPr>
      </w:pPr>
      <w:r>
        <w:rPr>
          <w:rFonts w:hint="eastAsia"/>
        </w:rPr>
        <w:tab/>
        <w:t>面对气温骤降，个人和社区都可以采取一些措施来减轻其带来的不利影响。个人层面，应及时关注天气预报，根据气温变化适当调整着装，外出时穿戴保暖衣物，室内保持适宜的温度，注意防寒保暖。对于家中老人和小孩，更需要给予特别的关注和照顾。社区层面，应加强公共设施的维护，确保供暖系统的正常运行，同时开展防灾减灾教育，提高居民的安全意识和自救能力。政府相关部门还需制定应急预案，一旦发生极端天气，能够迅速响应，提供必要的援助和支持。</w:t>
      </w:r>
    </w:p>
    <w:p w14:paraId="1EE2A362" w14:textId="77777777" w:rsidR="00971D8B" w:rsidRDefault="00971D8B">
      <w:pPr>
        <w:rPr>
          <w:rFonts w:hint="eastAsia"/>
        </w:rPr>
      </w:pPr>
    </w:p>
    <w:p w14:paraId="3414C1E7" w14:textId="77777777" w:rsidR="00971D8B" w:rsidRDefault="00971D8B">
      <w:pPr>
        <w:rPr>
          <w:rFonts w:hint="eastAsia"/>
        </w:rPr>
      </w:pPr>
    </w:p>
    <w:p w14:paraId="3D9E1F5B" w14:textId="77777777" w:rsidR="00971D8B" w:rsidRDefault="00971D8B">
      <w:pPr>
        <w:rPr>
          <w:rFonts w:hint="eastAsia"/>
        </w:rPr>
      </w:pPr>
    </w:p>
    <w:p w14:paraId="1F6E012E" w14:textId="77777777" w:rsidR="00971D8B" w:rsidRDefault="00971D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1CEA3E" w14:textId="77777777" w:rsidR="00971D8B" w:rsidRDefault="00971D8B">
      <w:pPr>
        <w:rPr>
          <w:rFonts w:hint="eastAsia"/>
        </w:rPr>
      </w:pPr>
    </w:p>
    <w:p w14:paraId="7AD92E2A" w14:textId="77777777" w:rsidR="00971D8B" w:rsidRDefault="00971D8B">
      <w:pPr>
        <w:rPr>
          <w:rFonts w:hint="eastAsia"/>
        </w:rPr>
      </w:pPr>
    </w:p>
    <w:p w14:paraId="3F2B691A" w14:textId="77777777" w:rsidR="00971D8B" w:rsidRDefault="00971D8B">
      <w:pPr>
        <w:rPr>
          <w:rFonts w:hint="eastAsia"/>
        </w:rPr>
      </w:pPr>
      <w:r>
        <w:rPr>
          <w:rFonts w:hint="eastAsia"/>
        </w:rPr>
        <w:tab/>
        <w:t>气温骤降是一种需要社会各界共同关注和应对的天气现象。通过加强对气温骤降的研究，提高预警能力，以及采取有效的防范措施，我们可以最大限度地减少其带来的不利影响，保护人民的生命财产安全。面对气候变化带来的挑战，每个人都应该贡献自己的一份力量，共同努力构建更加安全和谐的社会环境。</w:t>
      </w:r>
    </w:p>
    <w:p w14:paraId="6A04ABF9" w14:textId="77777777" w:rsidR="00971D8B" w:rsidRDefault="00971D8B">
      <w:pPr>
        <w:rPr>
          <w:rFonts w:hint="eastAsia"/>
        </w:rPr>
      </w:pPr>
    </w:p>
    <w:p w14:paraId="365C58EB" w14:textId="77777777" w:rsidR="00971D8B" w:rsidRDefault="00971D8B">
      <w:pPr>
        <w:rPr>
          <w:rFonts w:hint="eastAsia"/>
        </w:rPr>
      </w:pPr>
    </w:p>
    <w:p w14:paraId="1D5CDE67" w14:textId="77777777" w:rsidR="00971D8B" w:rsidRDefault="00971D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E5DF8" w14:textId="0FCBED57" w:rsidR="003934AC" w:rsidRDefault="003934AC"/>
    <w:sectPr w:rsidR="00393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AC"/>
    <w:rsid w:val="003934AC"/>
    <w:rsid w:val="008A4D3E"/>
    <w:rsid w:val="0097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E490A-DB29-40EE-B601-EE595BA5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