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5DDF" w14:textId="77777777" w:rsidR="00CC0E09" w:rsidRDefault="00CC0E09">
      <w:pPr>
        <w:rPr>
          <w:rFonts w:hint="eastAsia"/>
        </w:rPr>
      </w:pPr>
    </w:p>
    <w:p w14:paraId="7CF63400" w14:textId="77777777" w:rsidR="00CC0E09" w:rsidRDefault="00CC0E09">
      <w:pPr>
        <w:rPr>
          <w:rFonts w:hint="eastAsia"/>
        </w:rPr>
      </w:pPr>
      <w:r>
        <w:rPr>
          <w:rFonts w:hint="eastAsia"/>
        </w:rPr>
        <w:tab/>
        <w:t>气滞血瘀与气虚血瘀的概念</w:t>
      </w:r>
    </w:p>
    <w:p w14:paraId="0B15E9EA" w14:textId="77777777" w:rsidR="00CC0E09" w:rsidRDefault="00CC0E09">
      <w:pPr>
        <w:rPr>
          <w:rFonts w:hint="eastAsia"/>
        </w:rPr>
      </w:pPr>
    </w:p>
    <w:p w14:paraId="4E26050D" w14:textId="77777777" w:rsidR="00CC0E09" w:rsidRDefault="00CC0E09">
      <w:pPr>
        <w:rPr>
          <w:rFonts w:hint="eastAsia"/>
        </w:rPr>
      </w:pPr>
    </w:p>
    <w:p w14:paraId="4994D7A6" w14:textId="77777777" w:rsidR="00CC0E09" w:rsidRDefault="00CC0E09">
      <w:pPr>
        <w:rPr>
          <w:rFonts w:hint="eastAsia"/>
        </w:rPr>
      </w:pPr>
      <w:r>
        <w:rPr>
          <w:rFonts w:hint="eastAsia"/>
        </w:rPr>
        <w:tab/>
        <w:t>在中医理论中，“气滞血瘀”和“气虚血瘀”是两种常见的病理状态，它们反映了人体内气血运行失常的不同表现形式。中医认为，气是推动血液运行的主要动力，而血则是滋养身体组织的重要物质。当气的运行受阻时，就会形成气滞；气滞进一步影响到血液循环，则会导致血瘀。而“气虚血瘀”则是在气虚的基础上出现了血瘀的现象，即由于气的不足无法有效地推动血液运行，从而导致血液凝滞不前。</w:t>
      </w:r>
    </w:p>
    <w:p w14:paraId="240BD1D4" w14:textId="77777777" w:rsidR="00CC0E09" w:rsidRDefault="00CC0E09">
      <w:pPr>
        <w:rPr>
          <w:rFonts w:hint="eastAsia"/>
        </w:rPr>
      </w:pPr>
    </w:p>
    <w:p w14:paraId="0E2EF076" w14:textId="77777777" w:rsidR="00CC0E09" w:rsidRDefault="00CC0E09">
      <w:pPr>
        <w:rPr>
          <w:rFonts w:hint="eastAsia"/>
        </w:rPr>
      </w:pPr>
    </w:p>
    <w:p w14:paraId="509A9893" w14:textId="77777777" w:rsidR="00CC0E09" w:rsidRDefault="00CC0E09">
      <w:pPr>
        <w:rPr>
          <w:rFonts w:hint="eastAsia"/>
        </w:rPr>
      </w:pPr>
    </w:p>
    <w:p w14:paraId="7634830A" w14:textId="77777777" w:rsidR="00CC0E09" w:rsidRDefault="00CC0E09">
      <w:pPr>
        <w:rPr>
          <w:rFonts w:hint="eastAsia"/>
        </w:rPr>
      </w:pPr>
      <w:r>
        <w:rPr>
          <w:rFonts w:hint="eastAsia"/>
        </w:rPr>
        <w:tab/>
        <w:t>气滞血瘀的症状及成因</w:t>
      </w:r>
    </w:p>
    <w:p w14:paraId="6628EDE7" w14:textId="77777777" w:rsidR="00CC0E09" w:rsidRDefault="00CC0E09">
      <w:pPr>
        <w:rPr>
          <w:rFonts w:hint="eastAsia"/>
        </w:rPr>
      </w:pPr>
    </w:p>
    <w:p w14:paraId="49F33434" w14:textId="77777777" w:rsidR="00CC0E09" w:rsidRDefault="00CC0E09">
      <w:pPr>
        <w:rPr>
          <w:rFonts w:hint="eastAsia"/>
        </w:rPr>
      </w:pPr>
    </w:p>
    <w:p w14:paraId="11A3573A" w14:textId="77777777" w:rsidR="00CC0E09" w:rsidRDefault="00CC0E09">
      <w:pPr>
        <w:rPr>
          <w:rFonts w:hint="eastAsia"/>
        </w:rPr>
      </w:pPr>
      <w:r>
        <w:rPr>
          <w:rFonts w:hint="eastAsia"/>
        </w:rPr>
        <w:tab/>
        <w:t>气滞血瘀主要表现为胸闷、胁痛、情绪抑郁或易怒、女性月经不调等症状。这些症状往往与长期的精神压力、不良的生活习惯有关，如过度劳累、饮食不当等，均可导致气机郁滞，进而影响血液循环，形成血瘀。外伤也是引起局部气滞血瘀的一个重要原因。</w:t>
      </w:r>
    </w:p>
    <w:p w14:paraId="7816F114" w14:textId="77777777" w:rsidR="00CC0E09" w:rsidRDefault="00CC0E09">
      <w:pPr>
        <w:rPr>
          <w:rFonts w:hint="eastAsia"/>
        </w:rPr>
      </w:pPr>
    </w:p>
    <w:p w14:paraId="5A50D6FA" w14:textId="77777777" w:rsidR="00CC0E09" w:rsidRDefault="00CC0E09">
      <w:pPr>
        <w:rPr>
          <w:rFonts w:hint="eastAsia"/>
        </w:rPr>
      </w:pPr>
    </w:p>
    <w:p w14:paraId="3547A0A1" w14:textId="77777777" w:rsidR="00CC0E09" w:rsidRDefault="00CC0E09">
      <w:pPr>
        <w:rPr>
          <w:rFonts w:hint="eastAsia"/>
        </w:rPr>
      </w:pPr>
    </w:p>
    <w:p w14:paraId="08BF1430" w14:textId="77777777" w:rsidR="00CC0E09" w:rsidRDefault="00CC0E09">
      <w:pPr>
        <w:rPr>
          <w:rFonts w:hint="eastAsia"/>
        </w:rPr>
      </w:pPr>
      <w:r>
        <w:rPr>
          <w:rFonts w:hint="eastAsia"/>
        </w:rPr>
        <w:tab/>
        <w:t>气虚血瘀的症状及成因</w:t>
      </w:r>
    </w:p>
    <w:p w14:paraId="3EA2667C" w14:textId="77777777" w:rsidR="00CC0E09" w:rsidRDefault="00CC0E09">
      <w:pPr>
        <w:rPr>
          <w:rFonts w:hint="eastAsia"/>
        </w:rPr>
      </w:pPr>
    </w:p>
    <w:p w14:paraId="4D397C93" w14:textId="77777777" w:rsidR="00CC0E09" w:rsidRDefault="00CC0E09">
      <w:pPr>
        <w:rPr>
          <w:rFonts w:hint="eastAsia"/>
        </w:rPr>
      </w:pPr>
    </w:p>
    <w:p w14:paraId="3CF85CA0" w14:textId="77777777" w:rsidR="00CC0E09" w:rsidRDefault="00CC0E09">
      <w:pPr>
        <w:rPr>
          <w:rFonts w:hint="eastAsia"/>
        </w:rPr>
      </w:pPr>
      <w:r>
        <w:rPr>
          <w:rFonts w:hint="eastAsia"/>
        </w:rPr>
        <w:tab/>
        <w:t>气虚血瘀除了具有血瘀的一般症状外，还伴有面色苍白、乏力、心悸、自汗等气虚的表现。这种状态多见于体质虚弱者，尤其是老年人和长期患病的人群。其成因主要是因为先天不足、后天失养或是疾病消耗过重，导致体内正气不足，不能有效推动血液正常循环，从而引发血瘀。</w:t>
      </w:r>
    </w:p>
    <w:p w14:paraId="4B63D456" w14:textId="77777777" w:rsidR="00CC0E09" w:rsidRDefault="00CC0E09">
      <w:pPr>
        <w:rPr>
          <w:rFonts w:hint="eastAsia"/>
        </w:rPr>
      </w:pPr>
    </w:p>
    <w:p w14:paraId="5776C7A0" w14:textId="77777777" w:rsidR="00CC0E09" w:rsidRDefault="00CC0E09">
      <w:pPr>
        <w:rPr>
          <w:rFonts w:hint="eastAsia"/>
        </w:rPr>
      </w:pPr>
    </w:p>
    <w:p w14:paraId="47B81CE2" w14:textId="77777777" w:rsidR="00CC0E09" w:rsidRDefault="00CC0E09">
      <w:pPr>
        <w:rPr>
          <w:rFonts w:hint="eastAsia"/>
        </w:rPr>
      </w:pPr>
    </w:p>
    <w:p w14:paraId="0876D549" w14:textId="77777777" w:rsidR="00CC0E09" w:rsidRDefault="00CC0E09">
      <w:pPr>
        <w:rPr>
          <w:rFonts w:hint="eastAsia"/>
        </w:rPr>
      </w:pPr>
      <w:r>
        <w:rPr>
          <w:rFonts w:hint="eastAsia"/>
        </w:rPr>
        <w:tab/>
        <w:t>治疗原则与方法</w:t>
      </w:r>
    </w:p>
    <w:p w14:paraId="3F028DE6" w14:textId="77777777" w:rsidR="00CC0E09" w:rsidRDefault="00CC0E09">
      <w:pPr>
        <w:rPr>
          <w:rFonts w:hint="eastAsia"/>
        </w:rPr>
      </w:pPr>
    </w:p>
    <w:p w14:paraId="0D1BF102" w14:textId="77777777" w:rsidR="00CC0E09" w:rsidRDefault="00CC0E09">
      <w:pPr>
        <w:rPr>
          <w:rFonts w:hint="eastAsia"/>
        </w:rPr>
      </w:pPr>
    </w:p>
    <w:p w14:paraId="6850A024" w14:textId="77777777" w:rsidR="00CC0E09" w:rsidRDefault="00CC0E09">
      <w:pPr>
        <w:rPr>
          <w:rFonts w:hint="eastAsia"/>
        </w:rPr>
      </w:pPr>
      <w:r>
        <w:rPr>
          <w:rFonts w:hint="eastAsia"/>
        </w:rPr>
        <w:tab/>
        <w:t>针对气滞血瘀和气虚血瘀的治疗，中医强调辨证施治的原则。对于气滞血瘀，常用的治疗方法包括疏肝理气、活血化瘀，可以通过使用柴胡、香附等药材来达到目的。而对于气虚血瘀，则需要在活血化瘀的同时补益元气，常用黄芪、人参等补气药物配合桃仁、红花等活血药物进行综合调理。改善生活习惯、保持良好的心态也是预防和治疗这两种病症的重要措施。</w:t>
      </w:r>
    </w:p>
    <w:p w14:paraId="7512FC4A" w14:textId="77777777" w:rsidR="00CC0E09" w:rsidRDefault="00CC0E09">
      <w:pPr>
        <w:rPr>
          <w:rFonts w:hint="eastAsia"/>
        </w:rPr>
      </w:pPr>
    </w:p>
    <w:p w14:paraId="76CFFB89" w14:textId="77777777" w:rsidR="00CC0E09" w:rsidRDefault="00CC0E09">
      <w:pPr>
        <w:rPr>
          <w:rFonts w:hint="eastAsia"/>
        </w:rPr>
      </w:pPr>
    </w:p>
    <w:p w14:paraId="078FE80A" w14:textId="77777777" w:rsidR="00CC0E09" w:rsidRDefault="00CC0E09">
      <w:pPr>
        <w:rPr>
          <w:rFonts w:hint="eastAsia"/>
        </w:rPr>
      </w:pPr>
    </w:p>
    <w:p w14:paraId="528941E7" w14:textId="77777777" w:rsidR="00CC0E09" w:rsidRDefault="00CC0E09">
      <w:pPr>
        <w:rPr>
          <w:rFonts w:hint="eastAsia"/>
        </w:rPr>
      </w:pPr>
      <w:r>
        <w:rPr>
          <w:rFonts w:hint="eastAsia"/>
        </w:rPr>
        <w:tab/>
        <w:t>日常保健建议</w:t>
      </w:r>
    </w:p>
    <w:p w14:paraId="28578DB6" w14:textId="77777777" w:rsidR="00CC0E09" w:rsidRDefault="00CC0E09">
      <w:pPr>
        <w:rPr>
          <w:rFonts w:hint="eastAsia"/>
        </w:rPr>
      </w:pPr>
    </w:p>
    <w:p w14:paraId="6DF69A8A" w14:textId="77777777" w:rsidR="00CC0E09" w:rsidRDefault="00CC0E09">
      <w:pPr>
        <w:rPr>
          <w:rFonts w:hint="eastAsia"/>
        </w:rPr>
      </w:pPr>
    </w:p>
    <w:p w14:paraId="2F061FCA" w14:textId="77777777" w:rsidR="00CC0E09" w:rsidRDefault="00CC0E09">
      <w:pPr>
        <w:rPr>
          <w:rFonts w:hint="eastAsia"/>
        </w:rPr>
      </w:pPr>
      <w:r>
        <w:rPr>
          <w:rFonts w:hint="eastAsia"/>
        </w:rPr>
        <w:tab/>
        <w:t>为了预防气滞血瘀和气虚血瘀的发生，日常生活中应注意以下几点：一是保持规律的生活作息，避免过度劳累；二是合理膳食，多吃富含维生素和矿物质的食物，少吃油腻、辛辣刺激性食物；三是适当运动，增强体质；四是学会调节情绪，保持乐观积极的心态；五是定期体检，及时发现并处理健康问题。</w:t>
      </w:r>
    </w:p>
    <w:p w14:paraId="71C5F97B" w14:textId="77777777" w:rsidR="00CC0E09" w:rsidRDefault="00CC0E09">
      <w:pPr>
        <w:rPr>
          <w:rFonts w:hint="eastAsia"/>
        </w:rPr>
      </w:pPr>
    </w:p>
    <w:p w14:paraId="61B529EC" w14:textId="77777777" w:rsidR="00CC0E09" w:rsidRDefault="00CC0E09">
      <w:pPr>
        <w:rPr>
          <w:rFonts w:hint="eastAsia"/>
        </w:rPr>
      </w:pPr>
    </w:p>
    <w:p w14:paraId="316CE3E9" w14:textId="77777777" w:rsidR="00CC0E09" w:rsidRDefault="00CC0E09">
      <w:pPr>
        <w:rPr>
          <w:rFonts w:hint="eastAsia"/>
        </w:rPr>
      </w:pPr>
    </w:p>
    <w:p w14:paraId="21C9542B" w14:textId="77777777" w:rsidR="00CC0E09" w:rsidRDefault="00CC0E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9F0775" w14:textId="77777777" w:rsidR="00CC0E09" w:rsidRDefault="00CC0E09">
      <w:pPr>
        <w:rPr>
          <w:rFonts w:hint="eastAsia"/>
        </w:rPr>
      </w:pPr>
    </w:p>
    <w:p w14:paraId="450539AE" w14:textId="77777777" w:rsidR="00CC0E09" w:rsidRDefault="00CC0E09">
      <w:pPr>
        <w:rPr>
          <w:rFonts w:hint="eastAsia"/>
        </w:rPr>
      </w:pPr>
    </w:p>
    <w:p w14:paraId="513C6DA7" w14:textId="77777777" w:rsidR="00CC0E09" w:rsidRDefault="00CC0E09">
      <w:pPr>
        <w:rPr>
          <w:rFonts w:hint="eastAsia"/>
        </w:rPr>
      </w:pPr>
      <w:r>
        <w:rPr>
          <w:rFonts w:hint="eastAsia"/>
        </w:rPr>
        <w:tab/>
        <w:t>无论是气滞血瘀还是气虚血瘀，都是需要通过调整生活方式和适当的医疗干预来进行管理和治疗的。在面对这些问题时，采取积极的态度，结合医生的专业指导，可以有效地改善症状，提高生活质量。</w:t>
      </w:r>
    </w:p>
    <w:p w14:paraId="52DE95ED" w14:textId="77777777" w:rsidR="00CC0E09" w:rsidRDefault="00CC0E09">
      <w:pPr>
        <w:rPr>
          <w:rFonts w:hint="eastAsia"/>
        </w:rPr>
      </w:pPr>
    </w:p>
    <w:p w14:paraId="3C00B015" w14:textId="77777777" w:rsidR="00CC0E09" w:rsidRDefault="00CC0E09">
      <w:pPr>
        <w:rPr>
          <w:rFonts w:hint="eastAsia"/>
        </w:rPr>
      </w:pPr>
    </w:p>
    <w:p w14:paraId="3AEFC68C" w14:textId="77777777" w:rsidR="00CC0E09" w:rsidRDefault="00CC0E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4B83D" w14:textId="016FD94B" w:rsidR="002E2C89" w:rsidRDefault="002E2C89"/>
    <w:sectPr w:rsidR="002E2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89"/>
    <w:rsid w:val="002E2C89"/>
    <w:rsid w:val="008F70FE"/>
    <w:rsid w:val="00CC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1B4DE-D972-4C45-A1AB-1BEF80C6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