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D786F" w14:textId="77777777" w:rsidR="002449C7" w:rsidRDefault="002449C7">
      <w:pPr>
        <w:rPr>
          <w:rFonts w:hint="eastAsia"/>
        </w:rPr>
      </w:pPr>
      <w:r>
        <w:rPr>
          <w:rFonts w:hint="eastAsia"/>
        </w:rPr>
        <w:t>水气球的拼音：shuǐ qì qiú</w:t>
      </w:r>
    </w:p>
    <w:p w14:paraId="7A3820B9" w14:textId="77777777" w:rsidR="002449C7" w:rsidRDefault="002449C7">
      <w:pPr>
        <w:rPr>
          <w:rFonts w:hint="eastAsia"/>
        </w:rPr>
      </w:pPr>
      <w:r>
        <w:rPr>
          <w:rFonts w:hint="eastAsia"/>
        </w:rPr>
        <w:t>在炎炎夏日，提到“shuǐ qì qiú”这个词汇，很多人会立刻联想到那充满乐趣和清凉的小游戏。水气球是夏季消暑活动中的常客，它不仅为人们带来瞬间的凉意，也是朋友间嬉戏打闹的好工具。从孩童到成年人，几乎没有人能抵挡住这小小气球带来的诱惑。</w:t>
      </w:r>
    </w:p>
    <w:p w14:paraId="4B70730F" w14:textId="77777777" w:rsidR="002449C7" w:rsidRDefault="002449C7">
      <w:pPr>
        <w:rPr>
          <w:rFonts w:hint="eastAsia"/>
        </w:rPr>
      </w:pPr>
    </w:p>
    <w:p w14:paraId="3B475F60" w14:textId="77777777" w:rsidR="002449C7" w:rsidRDefault="002449C7">
      <w:pPr>
        <w:rPr>
          <w:rFonts w:hint="eastAsia"/>
        </w:rPr>
      </w:pPr>
      <w:r>
        <w:rPr>
          <w:rFonts w:hint="eastAsia"/>
        </w:rPr>
        <w:t>起源与发展</w:t>
      </w:r>
    </w:p>
    <w:p w14:paraId="753EEC4F" w14:textId="77777777" w:rsidR="002449C7" w:rsidRDefault="002449C7">
      <w:pPr>
        <w:rPr>
          <w:rFonts w:hint="eastAsia"/>
        </w:rPr>
      </w:pPr>
      <w:r>
        <w:rPr>
          <w:rFonts w:hint="eastAsia"/>
        </w:rPr>
        <w:t>水气球的历史或许不像其他传统玩具那样悠久，但它的流行却跨越了年龄和文化的界限。随着塑料工业的发展，轻便且易于生产的橡胶气球开始普及，水气球也随之诞生。起初，它们可能只是作为普通气球的一种变体出现，但在某个炎热的夏天，有人发现了将它们装满水并用于娱乐的可能性。从此，水气球成为了夏季户外活动中不可或缺的一部分。</w:t>
      </w:r>
    </w:p>
    <w:p w14:paraId="36C25A84" w14:textId="77777777" w:rsidR="002449C7" w:rsidRDefault="002449C7">
      <w:pPr>
        <w:rPr>
          <w:rFonts w:hint="eastAsia"/>
        </w:rPr>
      </w:pPr>
    </w:p>
    <w:p w14:paraId="6BD4687F" w14:textId="77777777" w:rsidR="002449C7" w:rsidRDefault="002449C7">
      <w:pPr>
        <w:rPr>
          <w:rFonts w:hint="eastAsia"/>
        </w:rPr>
      </w:pPr>
      <w:r>
        <w:rPr>
          <w:rFonts w:hint="eastAsia"/>
        </w:rPr>
        <w:t>制作与玩法</w:t>
      </w:r>
    </w:p>
    <w:p w14:paraId="493E0E25" w14:textId="77777777" w:rsidR="002449C7" w:rsidRDefault="002449C7">
      <w:pPr>
        <w:rPr>
          <w:rFonts w:hint="eastAsia"/>
        </w:rPr>
      </w:pPr>
      <w:r>
        <w:rPr>
          <w:rFonts w:hint="eastAsia"/>
        </w:rPr>
        <w:t>制作一个水气球非常简单，只需要一个小巧的乳胶气球和水源即可。把气球的一端拉伸，然后将其放置在水龙头下慢慢充水，直到达到理想的大小。接下来，轻轻绑紧开口处防止漏水。玩水气球的方法多种多样，最常见的就是互相投掷，看谁能躲得过对方的攻击。还有人组织起小型的比赛，比如看谁能在不打破气球的情况下保持最长时间。</w:t>
      </w:r>
    </w:p>
    <w:p w14:paraId="6D9184D2" w14:textId="77777777" w:rsidR="002449C7" w:rsidRDefault="002449C7">
      <w:pPr>
        <w:rPr>
          <w:rFonts w:hint="eastAsia"/>
        </w:rPr>
      </w:pPr>
    </w:p>
    <w:p w14:paraId="0364CB33" w14:textId="77777777" w:rsidR="002449C7" w:rsidRDefault="002449C7">
      <w:pPr>
        <w:rPr>
          <w:rFonts w:hint="eastAsia"/>
        </w:rPr>
      </w:pPr>
      <w:r>
        <w:rPr>
          <w:rFonts w:hint="eastAsia"/>
        </w:rPr>
        <w:t>安全与环保</w:t>
      </w:r>
    </w:p>
    <w:p w14:paraId="53CEF716" w14:textId="77777777" w:rsidR="002449C7" w:rsidRDefault="002449C7">
      <w:pPr>
        <w:rPr>
          <w:rFonts w:hint="eastAsia"/>
        </w:rPr>
      </w:pPr>
      <w:r>
        <w:rPr>
          <w:rFonts w:hint="eastAsia"/>
        </w:rPr>
        <w:t>尽管水气球带来了无尽的乐趣，但我们也应该注意使用时的安全问题。由于它们容易破裂，所以在玩耍时要小心不要误伤自己或他人的眼睛等敏感部位。考虑到环境保护的问题，使用后的气球应当妥善处理，避免造成不必要的环境污染。市场上也出现了可降解材料制成的环保型水气球，更加符合现代社会对于可持续发展的追求。</w:t>
      </w:r>
    </w:p>
    <w:p w14:paraId="3B00EA62" w14:textId="77777777" w:rsidR="002449C7" w:rsidRDefault="002449C7">
      <w:pPr>
        <w:rPr>
          <w:rFonts w:hint="eastAsia"/>
        </w:rPr>
      </w:pPr>
    </w:p>
    <w:p w14:paraId="1F7E5047" w14:textId="77777777" w:rsidR="002449C7" w:rsidRDefault="002449C7">
      <w:pPr>
        <w:rPr>
          <w:rFonts w:hint="eastAsia"/>
        </w:rPr>
      </w:pPr>
      <w:r>
        <w:rPr>
          <w:rFonts w:hint="eastAsia"/>
        </w:rPr>
        <w:t>文化意义</w:t>
      </w:r>
    </w:p>
    <w:p w14:paraId="5C00EDB8" w14:textId="77777777" w:rsidR="002449C7" w:rsidRDefault="002449C7">
      <w:pPr>
        <w:rPr>
          <w:rFonts w:hint="eastAsia"/>
        </w:rPr>
      </w:pPr>
      <w:r>
        <w:rPr>
          <w:rFonts w:hint="eastAsia"/>
        </w:rPr>
        <w:t>除了物理上的降温效果外，水气球还承载着一定的文化意义。在一些国家和地区，水气球大战已经成为了一种庆祝节日的方式，例如泰国的宋干节（泼水节）。在那里，人们通过相互泼水来祈求新年好运，并借此洗去过去一年的烦恼。而在日常生活中，水气球则更像是连接人与人之间感情的桥梁，无论是家庭聚会还是学校活动，都能看到它们活跃的身影。</w:t>
      </w:r>
    </w:p>
    <w:p w14:paraId="39CD6283" w14:textId="77777777" w:rsidR="002449C7" w:rsidRDefault="002449C7">
      <w:pPr>
        <w:rPr>
          <w:rFonts w:hint="eastAsia"/>
        </w:rPr>
      </w:pPr>
    </w:p>
    <w:p w14:paraId="678BE85E" w14:textId="77777777" w:rsidR="002449C7" w:rsidRDefault="002449C7">
      <w:pPr>
        <w:rPr>
          <w:rFonts w:hint="eastAsia"/>
        </w:rPr>
      </w:pPr>
      <w:r>
        <w:rPr>
          <w:rFonts w:hint="eastAsia"/>
        </w:rPr>
        <w:t>最后的总结</w:t>
      </w:r>
    </w:p>
    <w:p w14:paraId="24B03E66" w14:textId="77777777" w:rsidR="002449C7" w:rsidRDefault="002449C7">
      <w:pPr>
        <w:rPr>
          <w:rFonts w:hint="eastAsia"/>
        </w:rPr>
      </w:pPr>
      <w:r>
        <w:rPr>
          <w:rFonts w:hint="eastAsia"/>
        </w:rPr>
        <w:t>“shuǐ qì qiú”不仅仅是一个简单的玩具，它代表了一段美好的记忆、一种放松心情的方式以及人与自然和谐共处的美好景象。在未来，我们希望水气球能够继续以更环保的形式存在，让每一代人都能享受到这份独特的夏日乐趣。</w:t>
      </w:r>
    </w:p>
    <w:p w14:paraId="4F0A7154" w14:textId="77777777" w:rsidR="002449C7" w:rsidRDefault="002449C7">
      <w:pPr>
        <w:rPr>
          <w:rFonts w:hint="eastAsia"/>
        </w:rPr>
      </w:pPr>
    </w:p>
    <w:p w14:paraId="4FA8C5EF" w14:textId="77777777" w:rsidR="002449C7" w:rsidRDefault="002449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EDBAD4" w14:textId="5EAA8B24" w:rsidR="009B5D32" w:rsidRDefault="009B5D32"/>
    <w:sectPr w:rsidR="009B5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32"/>
    <w:rsid w:val="002449C7"/>
    <w:rsid w:val="00866415"/>
    <w:rsid w:val="009B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A0495-A285-43CF-B564-0171550C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