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8B494" w14:textId="77777777" w:rsidR="00763D76" w:rsidRDefault="00763D76">
      <w:pPr>
        <w:rPr>
          <w:rFonts w:hint="eastAsia"/>
        </w:rPr>
      </w:pPr>
    </w:p>
    <w:p w14:paraId="56180B0D" w14:textId="77777777" w:rsidR="00763D76" w:rsidRDefault="00763D76">
      <w:pPr>
        <w:rPr>
          <w:rFonts w:hint="eastAsia"/>
        </w:rPr>
      </w:pPr>
      <w:r>
        <w:rPr>
          <w:rFonts w:hint="eastAsia"/>
        </w:rPr>
        <w:tab/>
        <w:t>求学若渴的意思</w:t>
      </w:r>
    </w:p>
    <w:p w14:paraId="3367BB58" w14:textId="77777777" w:rsidR="00763D76" w:rsidRDefault="00763D76">
      <w:pPr>
        <w:rPr>
          <w:rFonts w:hint="eastAsia"/>
        </w:rPr>
      </w:pPr>
    </w:p>
    <w:p w14:paraId="440296B4" w14:textId="77777777" w:rsidR="00763D76" w:rsidRDefault="00763D76">
      <w:pPr>
        <w:rPr>
          <w:rFonts w:hint="eastAsia"/>
        </w:rPr>
      </w:pPr>
    </w:p>
    <w:p w14:paraId="1B125132" w14:textId="77777777" w:rsidR="00763D76" w:rsidRDefault="00763D76">
      <w:pPr>
        <w:rPr>
          <w:rFonts w:hint="eastAsia"/>
        </w:rPr>
      </w:pPr>
      <w:r>
        <w:rPr>
          <w:rFonts w:hint="eastAsia"/>
        </w:rPr>
        <w:tab/>
        <w:t>“求学若渴”这一成语出自《左传·僖公二十八年》，原句是“渴而饮之，饥而食之”，后人根据这句话引申出“求学若渴”的说法，用来形容学习态度非常积极，渴望知识如同口渴之人急切需要喝水一样。这个成语强调了学习者对于知识的极度渴望和对学问的不懈追求，表达了人们在求知道路上应当保持的热情与决心。</w:t>
      </w:r>
    </w:p>
    <w:p w14:paraId="2665D176" w14:textId="77777777" w:rsidR="00763D76" w:rsidRDefault="00763D76">
      <w:pPr>
        <w:rPr>
          <w:rFonts w:hint="eastAsia"/>
        </w:rPr>
      </w:pPr>
    </w:p>
    <w:p w14:paraId="38C26B12" w14:textId="77777777" w:rsidR="00763D76" w:rsidRDefault="00763D76">
      <w:pPr>
        <w:rPr>
          <w:rFonts w:hint="eastAsia"/>
        </w:rPr>
      </w:pPr>
    </w:p>
    <w:p w14:paraId="2D67B753" w14:textId="77777777" w:rsidR="00763D76" w:rsidRDefault="00763D76">
      <w:pPr>
        <w:rPr>
          <w:rFonts w:hint="eastAsia"/>
        </w:rPr>
      </w:pPr>
    </w:p>
    <w:p w14:paraId="74D6608C" w14:textId="77777777" w:rsidR="00763D76" w:rsidRDefault="00763D76">
      <w:pPr>
        <w:rPr>
          <w:rFonts w:hint="eastAsia"/>
        </w:rPr>
      </w:pPr>
      <w:r>
        <w:rPr>
          <w:rFonts w:hint="eastAsia"/>
        </w:rPr>
        <w:tab/>
        <w:t>求学若渴的精神内涵</w:t>
      </w:r>
    </w:p>
    <w:p w14:paraId="21AFD403" w14:textId="77777777" w:rsidR="00763D76" w:rsidRDefault="00763D76">
      <w:pPr>
        <w:rPr>
          <w:rFonts w:hint="eastAsia"/>
        </w:rPr>
      </w:pPr>
    </w:p>
    <w:p w14:paraId="5315D7B7" w14:textId="77777777" w:rsidR="00763D76" w:rsidRDefault="00763D76">
      <w:pPr>
        <w:rPr>
          <w:rFonts w:hint="eastAsia"/>
        </w:rPr>
      </w:pPr>
    </w:p>
    <w:p w14:paraId="10E6098B" w14:textId="77777777" w:rsidR="00763D76" w:rsidRDefault="00763D76">
      <w:pPr>
        <w:rPr>
          <w:rFonts w:hint="eastAsia"/>
        </w:rPr>
      </w:pPr>
      <w:r>
        <w:rPr>
          <w:rFonts w:hint="eastAsia"/>
        </w:rPr>
        <w:tab/>
        <w:t>“求学若渴”不仅是一种学习态度的描述，更深层次地体现了中华民族自古以来尊师重教、崇尚知识的文化传统。它倡导的是一种永不满足现状、不断向上探索的精神。无论是在古代还是现代，“求学若渴”的精神都是推动个人成长和社会进步的重要动力。这种精神鼓励人们面对困难时不放弃，即使前路艰难也要勇往直进，始终保持对未知世界的好奇心和探索欲。</w:t>
      </w:r>
    </w:p>
    <w:p w14:paraId="446F32CE" w14:textId="77777777" w:rsidR="00763D76" w:rsidRDefault="00763D76">
      <w:pPr>
        <w:rPr>
          <w:rFonts w:hint="eastAsia"/>
        </w:rPr>
      </w:pPr>
    </w:p>
    <w:p w14:paraId="1893B865" w14:textId="77777777" w:rsidR="00763D76" w:rsidRDefault="00763D76">
      <w:pPr>
        <w:rPr>
          <w:rFonts w:hint="eastAsia"/>
        </w:rPr>
      </w:pPr>
    </w:p>
    <w:p w14:paraId="381B010E" w14:textId="77777777" w:rsidR="00763D76" w:rsidRDefault="00763D76">
      <w:pPr>
        <w:rPr>
          <w:rFonts w:hint="eastAsia"/>
        </w:rPr>
      </w:pPr>
    </w:p>
    <w:p w14:paraId="603F2E04" w14:textId="77777777" w:rsidR="00763D76" w:rsidRDefault="00763D76">
      <w:pPr>
        <w:rPr>
          <w:rFonts w:hint="eastAsia"/>
        </w:rPr>
      </w:pPr>
      <w:r>
        <w:rPr>
          <w:rFonts w:hint="eastAsia"/>
        </w:rPr>
        <w:tab/>
        <w:t>如何培养求学若渴的态度</w:t>
      </w:r>
    </w:p>
    <w:p w14:paraId="76367892" w14:textId="77777777" w:rsidR="00763D76" w:rsidRDefault="00763D76">
      <w:pPr>
        <w:rPr>
          <w:rFonts w:hint="eastAsia"/>
        </w:rPr>
      </w:pPr>
    </w:p>
    <w:p w14:paraId="32B51A95" w14:textId="77777777" w:rsidR="00763D76" w:rsidRDefault="00763D76">
      <w:pPr>
        <w:rPr>
          <w:rFonts w:hint="eastAsia"/>
        </w:rPr>
      </w:pPr>
    </w:p>
    <w:p w14:paraId="0DCAF9F4" w14:textId="77777777" w:rsidR="00763D76" w:rsidRDefault="00763D76">
      <w:pPr>
        <w:rPr>
          <w:rFonts w:hint="eastAsia"/>
        </w:rPr>
      </w:pPr>
      <w:r>
        <w:rPr>
          <w:rFonts w:hint="eastAsia"/>
        </w:rPr>
        <w:tab/>
        <w:t>要培养“求学若渴”的态度，首先需要明确自己的学习目标，了解自己真正感兴趣的领域是什么，这样才能激发内在的学习动力。保持好奇心是非常重要的，对于身边的事物保持好奇，愿意去探究其背后的原理或故事，可以让学习过程变得更加有趣味性。建立良好的学习习惯也至关重要，比如定时复习、做笔记等方法都可以提高学习效率。勇于挑战自我，不畏失败，从每次尝试中吸取经验教训，也是持续进步的关键。</w:t>
      </w:r>
    </w:p>
    <w:p w14:paraId="42837716" w14:textId="77777777" w:rsidR="00763D76" w:rsidRDefault="00763D76">
      <w:pPr>
        <w:rPr>
          <w:rFonts w:hint="eastAsia"/>
        </w:rPr>
      </w:pPr>
    </w:p>
    <w:p w14:paraId="665C5FE5" w14:textId="77777777" w:rsidR="00763D76" w:rsidRDefault="00763D76">
      <w:pPr>
        <w:rPr>
          <w:rFonts w:hint="eastAsia"/>
        </w:rPr>
      </w:pPr>
    </w:p>
    <w:p w14:paraId="6F41A34C" w14:textId="77777777" w:rsidR="00763D76" w:rsidRDefault="00763D76">
      <w:pPr>
        <w:rPr>
          <w:rFonts w:hint="eastAsia"/>
        </w:rPr>
      </w:pPr>
    </w:p>
    <w:p w14:paraId="7C9A51DD" w14:textId="77777777" w:rsidR="00763D76" w:rsidRDefault="00763D76">
      <w:pPr>
        <w:rPr>
          <w:rFonts w:hint="eastAsia"/>
        </w:rPr>
      </w:pPr>
      <w:r>
        <w:rPr>
          <w:rFonts w:hint="eastAsia"/>
        </w:rPr>
        <w:tab/>
        <w:t>求学若渴在现代社会的意义</w:t>
      </w:r>
    </w:p>
    <w:p w14:paraId="06CF1AC7" w14:textId="77777777" w:rsidR="00763D76" w:rsidRDefault="00763D76">
      <w:pPr>
        <w:rPr>
          <w:rFonts w:hint="eastAsia"/>
        </w:rPr>
      </w:pPr>
    </w:p>
    <w:p w14:paraId="6D4ABC32" w14:textId="77777777" w:rsidR="00763D76" w:rsidRDefault="00763D76">
      <w:pPr>
        <w:rPr>
          <w:rFonts w:hint="eastAsia"/>
        </w:rPr>
      </w:pPr>
    </w:p>
    <w:p w14:paraId="3878DAD6" w14:textId="77777777" w:rsidR="00763D76" w:rsidRDefault="00763D76">
      <w:pPr>
        <w:rPr>
          <w:rFonts w:hint="eastAsia"/>
        </w:rPr>
      </w:pPr>
      <w:r>
        <w:rPr>
          <w:rFonts w:hint="eastAsia"/>
        </w:rPr>
        <w:tab/>
        <w:t>在信息爆炸的时代背景下，“求学若渴”的精神显得尤为重要。随着科技的发展和社会的变化，新知识新技术层出不穷，只有那些能够持续学习、不断适应变化的人，才能在激烈的竞争中立于不败之地。“求学若渴”不仅是个人成功的基石，也是国家发展不可或缺的动力源泉。因此，无论处于哪个阶段的学习者，都应该将“求学若渴”的态度融入日常生活之中，通过不断学习来提升自我，贡献社会。</w:t>
      </w:r>
    </w:p>
    <w:p w14:paraId="5973E296" w14:textId="77777777" w:rsidR="00763D76" w:rsidRDefault="00763D76">
      <w:pPr>
        <w:rPr>
          <w:rFonts w:hint="eastAsia"/>
        </w:rPr>
      </w:pPr>
    </w:p>
    <w:p w14:paraId="1FAD487D" w14:textId="77777777" w:rsidR="00763D76" w:rsidRDefault="00763D76">
      <w:pPr>
        <w:rPr>
          <w:rFonts w:hint="eastAsia"/>
        </w:rPr>
      </w:pPr>
    </w:p>
    <w:p w14:paraId="2908C743" w14:textId="77777777" w:rsidR="00763D76" w:rsidRDefault="00763D76">
      <w:pPr>
        <w:rPr>
          <w:rFonts w:hint="eastAsia"/>
        </w:rPr>
      </w:pPr>
    </w:p>
    <w:p w14:paraId="02653C66" w14:textId="77777777" w:rsidR="00763D76" w:rsidRDefault="00763D7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3709B1" w14:textId="77777777" w:rsidR="00763D76" w:rsidRDefault="00763D76">
      <w:pPr>
        <w:rPr>
          <w:rFonts w:hint="eastAsia"/>
        </w:rPr>
      </w:pPr>
    </w:p>
    <w:p w14:paraId="7DA83E2B" w14:textId="77777777" w:rsidR="00763D76" w:rsidRDefault="00763D76">
      <w:pPr>
        <w:rPr>
          <w:rFonts w:hint="eastAsia"/>
        </w:rPr>
      </w:pPr>
    </w:p>
    <w:p w14:paraId="4E520693" w14:textId="77777777" w:rsidR="00763D76" w:rsidRDefault="00763D76">
      <w:pPr>
        <w:rPr>
          <w:rFonts w:hint="eastAsia"/>
        </w:rPr>
      </w:pPr>
      <w:r>
        <w:rPr>
          <w:rFonts w:hint="eastAsia"/>
        </w:rPr>
        <w:tab/>
        <w:t>“求学若渴”不仅仅是一种学习态度的表现，更是个人成长和国家发展的必要条件。在这个快速变化的世界里，每个人都应该保持一颗求知的心，勇敢地追寻自己的梦想，不断超越自我，共同创造更加美好的未来。</w:t>
      </w:r>
    </w:p>
    <w:p w14:paraId="2B2A8D21" w14:textId="77777777" w:rsidR="00763D76" w:rsidRDefault="00763D76">
      <w:pPr>
        <w:rPr>
          <w:rFonts w:hint="eastAsia"/>
        </w:rPr>
      </w:pPr>
    </w:p>
    <w:p w14:paraId="1213FB0F" w14:textId="77777777" w:rsidR="00763D76" w:rsidRDefault="00763D76">
      <w:pPr>
        <w:rPr>
          <w:rFonts w:hint="eastAsia"/>
        </w:rPr>
      </w:pPr>
    </w:p>
    <w:p w14:paraId="5F7AC7E8" w14:textId="77777777" w:rsidR="00763D76" w:rsidRDefault="00763D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1973AB" w14:textId="23932839" w:rsidR="00C74AD9" w:rsidRDefault="00C74AD9"/>
    <w:sectPr w:rsidR="00C74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AD9"/>
    <w:rsid w:val="00763D76"/>
    <w:rsid w:val="008F70FE"/>
    <w:rsid w:val="00C7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A249F-0553-431C-8441-C13A34A7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A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A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A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A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A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A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A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A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A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A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A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A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A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A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A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A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A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