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029EF" w14:textId="77777777" w:rsidR="00476E8F" w:rsidRDefault="00476E8F">
      <w:pPr>
        <w:rPr>
          <w:rFonts w:hint="eastAsia"/>
        </w:rPr>
      </w:pPr>
      <w:r>
        <w:rPr>
          <w:rFonts w:hint="eastAsia"/>
        </w:rPr>
        <w:t>沃土的拼音：wò tǔ</w:t>
      </w:r>
    </w:p>
    <w:p w14:paraId="21B8840D" w14:textId="77777777" w:rsidR="00476E8F" w:rsidRDefault="00476E8F">
      <w:pPr>
        <w:rPr>
          <w:rFonts w:hint="eastAsia"/>
        </w:rPr>
      </w:pPr>
      <w:r>
        <w:rPr>
          <w:rFonts w:hint="eastAsia"/>
        </w:rPr>
        <w:t>“沃土”这两个字，承载着中国农耕文化深厚的历史积淀和人民对土地深深的依恋。拼音“wò tǔ”，简洁而有力地表达了这片滋养了无数生命的大地。在中国的传统观念中，土地不仅仅是生存的资源，更是家族、社区乃至国家的根本。“沃”字意为肥美、丰饶，意味着土壤富含养分，能够支持农作物的良好生长；而“土”则代表着人们脚下的这片坚实大地，是所有生物赖以生存的基础。</w:t>
      </w:r>
    </w:p>
    <w:p w14:paraId="4EE7DF76" w14:textId="77777777" w:rsidR="00476E8F" w:rsidRDefault="00476E8F">
      <w:pPr>
        <w:rPr>
          <w:rFonts w:hint="eastAsia"/>
        </w:rPr>
      </w:pPr>
    </w:p>
    <w:p w14:paraId="02FDC679" w14:textId="77777777" w:rsidR="00476E8F" w:rsidRDefault="00476E8F">
      <w:pPr>
        <w:rPr>
          <w:rFonts w:hint="eastAsia"/>
        </w:rPr>
      </w:pPr>
      <w:r>
        <w:rPr>
          <w:rFonts w:hint="eastAsia"/>
        </w:rPr>
        <w:t>沃土的文化意义</w:t>
      </w:r>
    </w:p>
    <w:p w14:paraId="5B310EE2" w14:textId="77777777" w:rsidR="00476E8F" w:rsidRDefault="00476E8F">
      <w:pPr>
        <w:rPr>
          <w:rFonts w:hint="eastAsia"/>
        </w:rPr>
      </w:pPr>
      <w:r>
        <w:rPr>
          <w:rFonts w:hint="eastAsia"/>
        </w:rPr>
        <w:t>从远古时代开始，中国人就与土地结下了不解之缘。在古代农业社会，土地的质量直接关系到一个地区的繁荣与否。因此，古人对于沃土有着极高的敬重和爱护之情。他们相信，只有精心照料土地，才能获得丰收，保证族人的温饱。这种观念不仅体现在日常的劳作之中，还反映在各种节日和祭祀活动中。例如，春耕时节，农民们会举行盛大的祭典，祈求神灵保佑风调雨顺，庄稼茁壮成长。这些习俗代代相传，逐渐形成了独特的乡土文化，体现了人与自然和谐共生的理念。</w:t>
      </w:r>
    </w:p>
    <w:p w14:paraId="2D72651F" w14:textId="77777777" w:rsidR="00476E8F" w:rsidRDefault="00476E8F">
      <w:pPr>
        <w:rPr>
          <w:rFonts w:hint="eastAsia"/>
        </w:rPr>
      </w:pPr>
    </w:p>
    <w:p w14:paraId="04440E2D" w14:textId="77777777" w:rsidR="00476E8F" w:rsidRDefault="00476E8F">
      <w:pPr>
        <w:rPr>
          <w:rFonts w:hint="eastAsia"/>
        </w:rPr>
      </w:pPr>
      <w:r>
        <w:rPr>
          <w:rFonts w:hint="eastAsia"/>
        </w:rPr>
        <w:t>沃土的地理分布</w:t>
      </w:r>
    </w:p>
    <w:p w14:paraId="0D55F87E" w14:textId="77777777" w:rsidR="00476E8F" w:rsidRDefault="00476E8F">
      <w:pPr>
        <w:rPr>
          <w:rFonts w:hint="eastAsia"/>
        </w:rPr>
      </w:pPr>
      <w:r>
        <w:rPr>
          <w:rFonts w:hint="eastAsia"/>
        </w:rPr>
        <w:t>中国的地形复杂多样，不同区域的土壤特性也各不相同。北方地区以黑土著称，这种土壤肥力高，适合种植小麦、玉米等作物；南方则多红壤和水稻土，适宜栽种水稻和其他热带作物。在长江流域和黄河流域之间，还有大片的黄棕壤，这里是中国主要的农业产区之一。无论是哪个地方的沃土，都是经过千百年来的自然演化和人类活动共同塑造而成的。每一片沃土都蕴含着丰富的矿物质和有机物质，为植物提供了理想的生长环境。</w:t>
      </w:r>
    </w:p>
    <w:p w14:paraId="1D622C24" w14:textId="77777777" w:rsidR="00476E8F" w:rsidRDefault="00476E8F">
      <w:pPr>
        <w:rPr>
          <w:rFonts w:hint="eastAsia"/>
        </w:rPr>
      </w:pPr>
    </w:p>
    <w:p w14:paraId="038FDDD6" w14:textId="77777777" w:rsidR="00476E8F" w:rsidRDefault="00476E8F">
      <w:pPr>
        <w:rPr>
          <w:rFonts w:hint="eastAsia"/>
        </w:rPr>
      </w:pPr>
      <w:r>
        <w:rPr>
          <w:rFonts w:hint="eastAsia"/>
        </w:rPr>
        <w:t>沃土的科学养护</w:t>
      </w:r>
    </w:p>
    <w:p w14:paraId="299AA74C" w14:textId="77777777" w:rsidR="00476E8F" w:rsidRDefault="00476E8F">
      <w:pPr>
        <w:rPr>
          <w:rFonts w:hint="eastAsia"/>
        </w:rPr>
      </w:pPr>
      <w:r>
        <w:rPr>
          <w:rFonts w:hint="eastAsia"/>
        </w:rPr>
        <w:t>随着现代农业技术的发展，人们对沃土的认识也更加深入。科学家们通过研究发现，保持土壤健康的关键在于维持其生态平衡。这包括合理利用化肥农药，增加有机肥料的使用量，以及采取轮作休耕等措施来保护土壤结构。植树造林可以有效防止水土流失，提高土壤的保水保肥能力。近年来，中国政府大力推行绿色农业政策，鼓励农民采用环保型种植方式，减少化学投入品的使用，努力打造可持续发展的现代农业体系。这样的举措既有利于提升农产品质量，又能促进生态环境的改善。</w:t>
      </w:r>
    </w:p>
    <w:p w14:paraId="77A4CFA5" w14:textId="77777777" w:rsidR="00476E8F" w:rsidRDefault="00476E8F">
      <w:pPr>
        <w:rPr>
          <w:rFonts w:hint="eastAsia"/>
        </w:rPr>
      </w:pPr>
    </w:p>
    <w:p w14:paraId="1BBFA2AE" w14:textId="77777777" w:rsidR="00476E8F" w:rsidRDefault="00476E8F">
      <w:pPr>
        <w:rPr>
          <w:rFonts w:hint="eastAsia"/>
        </w:rPr>
      </w:pPr>
      <w:r>
        <w:rPr>
          <w:rFonts w:hint="eastAsia"/>
        </w:rPr>
        <w:t>沃土的未来展望</w:t>
      </w:r>
    </w:p>
    <w:p w14:paraId="5FE8B62C" w14:textId="77777777" w:rsidR="00476E8F" w:rsidRDefault="00476E8F">
      <w:pPr>
        <w:rPr>
          <w:rFonts w:hint="eastAsia"/>
        </w:rPr>
      </w:pPr>
      <w:r>
        <w:rPr>
          <w:rFonts w:hint="eastAsia"/>
        </w:rPr>
        <w:t>面对全球气候变化和人口增长带来的挑战，如何确保沃土的长期稳定性和生产力成为了一个亟待解决的问题。一方面，我们需要继续加强对土壤科学研究的投入，探索更多有效的土壤改良方法；另一方面，也要提高公众对土壤保护意识，形成全社会共同参与的良好氛围。未来，随着科技的进步和社会的发展，相信我们一定能够找到更多途径来守护这片珍贵的沃土，让它继续为人类提供源源不断的财富和支持。让我们携手共进，为建设美丽家园贡献自己的力量。</w:t>
      </w:r>
    </w:p>
    <w:p w14:paraId="3BE34EA2" w14:textId="77777777" w:rsidR="00476E8F" w:rsidRDefault="00476E8F">
      <w:pPr>
        <w:rPr>
          <w:rFonts w:hint="eastAsia"/>
        </w:rPr>
      </w:pPr>
    </w:p>
    <w:p w14:paraId="0152C2E9" w14:textId="77777777" w:rsidR="00476E8F" w:rsidRDefault="00476E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A6F668" w14:textId="1A4C6F33" w:rsidR="00EF1B4C" w:rsidRDefault="00EF1B4C"/>
    <w:sectPr w:rsidR="00EF1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4C"/>
    <w:rsid w:val="00476E8F"/>
    <w:rsid w:val="009442F6"/>
    <w:rsid w:val="00E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9E3A5-C4CC-4E56-88B7-0A2785B9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