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F65B" w14:textId="77777777" w:rsidR="00E44614" w:rsidRDefault="00E44614">
      <w:pPr>
        <w:rPr>
          <w:rFonts w:hint="eastAsia"/>
        </w:rPr>
      </w:pPr>
      <w:r>
        <w:rPr>
          <w:rFonts w:hint="eastAsia"/>
        </w:rPr>
        <w:t>沃的拼音和词语怎么写</w:t>
      </w:r>
    </w:p>
    <w:p w14:paraId="5F185C43" w14:textId="77777777" w:rsidR="00E44614" w:rsidRDefault="00E44614">
      <w:pPr>
        <w:rPr>
          <w:rFonts w:hint="eastAsia"/>
        </w:rPr>
      </w:pPr>
      <w:r>
        <w:rPr>
          <w:rFonts w:hint="eastAsia"/>
        </w:rPr>
        <w:t>汉字“沃”是一个多音字，根据不同的语境和含义，它有着不同的读音。在汉语拼音中，“沃”的主要读音是 wò，而在某些特定词汇中，它的发音也会变成 wū 或 lào（后者较少见）。这个字不仅有着悠久的历史，而且在现代汉语中仍然频繁出现，尤其是在描述土地肥沃或形容人态度亲和时。</w:t>
      </w:r>
    </w:p>
    <w:p w14:paraId="2484E3A7" w14:textId="77777777" w:rsidR="00E44614" w:rsidRDefault="00E44614">
      <w:pPr>
        <w:rPr>
          <w:rFonts w:hint="eastAsia"/>
        </w:rPr>
      </w:pPr>
    </w:p>
    <w:p w14:paraId="38781149" w14:textId="77777777" w:rsidR="00E44614" w:rsidRDefault="00E44614">
      <w:pPr>
        <w:rPr>
          <w:rFonts w:hint="eastAsia"/>
        </w:rPr>
      </w:pPr>
      <w:r>
        <w:rPr>
          <w:rFonts w:hint="eastAsia"/>
        </w:rPr>
        <w:t>沃的本义及其延伸意义</w:t>
      </w:r>
    </w:p>
    <w:p w14:paraId="6F81D7C0" w14:textId="77777777" w:rsidR="00E44614" w:rsidRDefault="00E44614">
      <w:pPr>
        <w:rPr>
          <w:rFonts w:hint="eastAsia"/>
        </w:rPr>
      </w:pPr>
      <w:r>
        <w:rPr>
          <w:rFonts w:hint="eastAsia"/>
        </w:rPr>
        <w:t>“沃”最早出现在甲骨文中，其本义是指浇水灌溉土地，引申为肥美、润泽。例如，在《诗经》中就有“田祖有神，秉我祀事，以我齐明，既右享之，乃命乃祡，乃焚乃扬，以兴嗣王”，其中的“沃”即表示用酒祭神祈求丰收的意思。随着时间的发展，“沃”的含义逐渐丰富，从农业领域扩展到了更多方面。如“沃野千里”用来形容一片广袤而肥沃的土地，这不仅是对自然景观的描绘，也反映了古代人们对丰产富饶生活的向往。</w:t>
      </w:r>
    </w:p>
    <w:p w14:paraId="7B7D02A9" w14:textId="77777777" w:rsidR="00E44614" w:rsidRDefault="00E44614">
      <w:pPr>
        <w:rPr>
          <w:rFonts w:hint="eastAsia"/>
        </w:rPr>
      </w:pPr>
    </w:p>
    <w:p w14:paraId="669511CE" w14:textId="77777777" w:rsidR="00E44614" w:rsidRDefault="00E44614">
      <w:pPr>
        <w:rPr>
          <w:rFonts w:hint="eastAsia"/>
        </w:rPr>
      </w:pPr>
      <w:r>
        <w:rPr>
          <w:rFonts w:hint="eastAsia"/>
        </w:rPr>
        <w:t>沃作为姓氏的存在</w:t>
      </w:r>
    </w:p>
    <w:p w14:paraId="22B77FE9" w14:textId="77777777" w:rsidR="00E44614" w:rsidRDefault="00E44614">
      <w:pPr>
        <w:rPr>
          <w:rFonts w:hint="eastAsia"/>
        </w:rPr>
      </w:pPr>
      <w:r>
        <w:rPr>
          <w:rFonts w:hint="eastAsia"/>
        </w:rPr>
        <w:t>除了上述常见用法之外，“沃”还是一个罕见的姓氏。在中国，虽然并不像李、王、张那样普及，但也有着自己的家族传承。据记载，此姓源自春秋时期，与当时的诸侯国有关联。历史上著名的沃姓人物虽不多见，但在一些地方志中仍能找到关于他们的记录。对于拥有这一姓氏的人来说，“沃”不仅仅是一个简单的符号，更是连接过去与现在、承载家族记忆的重要纽带。</w:t>
      </w:r>
    </w:p>
    <w:p w14:paraId="0A0EE3C5" w14:textId="77777777" w:rsidR="00E44614" w:rsidRDefault="00E44614">
      <w:pPr>
        <w:rPr>
          <w:rFonts w:hint="eastAsia"/>
        </w:rPr>
      </w:pPr>
    </w:p>
    <w:p w14:paraId="015E426D" w14:textId="77777777" w:rsidR="00E44614" w:rsidRDefault="00E44614">
      <w:pPr>
        <w:rPr>
          <w:rFonts w:hint="eastAsia"/>
        </w:rPr>
      </w:pPr>
      <w:r>
        <w:rPr>
          <w:rFonts w:hint="eastAsia"/>
        </w:rPr>
        <w:t>沃在日常交流中的应用</w:t>
      </w:r>
    </w:p>
    <w:p w14:paraId="2BFE3DF5" w14:textId="77777777" w:rsidR="00E44614" w:rsidRDefault="00E44614">
      <w:pPr>
        <w:rPr>
          <w:rFonts w:hint="eastAsia"/>
        </w:rPr>
      </w:pPr>
      <w:r>
        <w:rPr>
          <w:rFonts w:hint="eastAsia"/>
        </w:rPr>
        <w:t>回到现代生活中，“沃”更多地出现在成语、俗语以及固定搭配之中。“沃土”、“沃野”等词汇被广泛应用于文学作品里，用来赞美那些充满生机的地方；而“沃若”则是一种较为文雅的说法，用来形容事物非常丰满或者状态极好。“沃”还常常与其他汉字组合成新的词组，如“沃柑”指的是一种口感甜美的柑橘类水果，“沃施”则是指大量施肥的行为。这些丰富多彩的表达方式使得“沃”成为了汉语文化宝库中一颗璀璨的明珠。</w:t>
      </w:r>
    </w:p>
    <w:p w14:paraId="141224CD" w14:textId="77777777" w:rsidR="00E44614" w:rsidRDefault="00E44614">
      <w:pPr>
        <w:rPr>
          <w:rFonts w:hint="eastAsia"/>
        </w:rPr>
      </w:pPr>
    </w:p>
    <w:p w14:paraId="6F15BA29" w14:textId="77777777" w:rsidR="00E44614" w:rsidRDefault="00E44614">
      <w:pPr>
        <w:rPr>
          <w:rFonts w:hint="eastAsia"/>
        </w:rPr>
      </w:pPr>
      <w:r>
        <w:rPr>
          <w:rFonts w:hint="eastAsia"/>
        </w:rPr>
        <w:t>最后的总结</w:t>
      </w:r>
    </w:p>
    <w:p w14:paraId="5B96697A" w14:textId="77777777" w:rsidR="00E44614" w:rsidRDefault="00E44614">
      <w:pPr>
        <w:rPr>
          <w:rFonts w:hint="eastAsia"/>
        </w:rPr>
      </w:pPr>
      <w:r>
        <w:rPr>
          <w:rFonts w:hint="eastAsia"/>
        </w:rPr>
        <w:t>“沃”字以其独特的魅力贯穿了中国语言文化的长河，无论是作为动词、形容词还是名词，它都能准确地传达出人们对于美好生活的追求和向往。通过对“沃”的学习，我们不仅可以加深对中国传统文化的理解，还能感受到汉字背后蕴含的深刻哲理和人文精神。无论是在书面表达还是口语交流中，“沃”都发挥着不可或缺的作用，成为连接古今中外的一座桥梁。</w:t>
      </w:r>
    </w:p>
    <w:p w14:paraId="63365D18" w14:textId="77777777" w:rsidR="00E44614" w:rsidRDefault="00E44614">
      <w:pPr>
        <w:rPr>
          <w:rFonts w:hint="eastAsia"/>
        </w:rPr>
      </w:pPr>
    </w:p>
    <w:p w14:paraId="505F0095" w14:textId="77777777" w:rsidR="00E44614" w:rsidRDefault="00E44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E70AA" w14:textId="379E563C" w:rsidR="00044253" w:rsidRDefault="00044253"/>
    <w:sectPr w:rsidR="00044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53"/>
    <w:rsid w:val="00044253"/>
    <w:rsid w:val="009442F6"/>
    <w:rsid w:val="00E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CEDAA-9DD7-464A-A9B0-7C30494B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