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01B1" w14:textId="77777777" w:rsidR="0070425B" w:rsidRDefault="0070425B">
      <w:pPr>
        <w:rPr>
          <w:rFonts w:hint="eastAsia"/>
        </w:rPr>
      </w:pPr>
    </w:p>
    <w:p w14:paraId="73E87B1C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河水暴涨的现象及其成因</w:t>
      </w:r>
    </w:p>
    <w:p w14:paraId="6313202D" w14:textId="77777777" w:rsidR="0070425B" w:rsidRDefault="0070425B">
      <w:pPr>
        <w:rPr>
          <w:rFonts w:hint="eastAsia"/>
        </w:rPr>
      </w:pPr>
    </w:p>
    <w:p w14:paraId="273D435F" w14:textId="77777777" w:rsidR="0070425B" w:rsidRDefault="0070425B">
      <w:pPr>
        <w:rPr>
          <w:rFonts w:hint="eastAsia"/>
        </w:rPr>
      </w:pPr>
    </w:p>
    <w:p w14:paraId="7DFFBBCC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河水暴涨是一种自然现象，通常发生在雨季或春季融雪期间，当大量的雨水或融雪水流经河流，超过其正常承载能力时，就会导致河水位迅速上升，形成洪水。这种现象不仅影响河流本身的生态环境，还可能对沿岸的人类社会造成严重影响。河水暴涨的原因多种多样，主要包括极端天气事件如暴雨、持续性降雨、快速融雪以及冰坝破裂等。其中，暴雨是导致河水暴涨最直接的原因之一，短时间内大量降水会迅速增加河流流量，超出河床的容纳能力，从而引发洪水。</w:t>
      </w:r>
    </w:p>
    <w:p w14:paraId="31382E66" w14:textId="77777777" w:rsidR="0070425B" w:rsidRDefault="0070425B">
      <w:pPr>
        <w:rPr>
          <w:rFonts w:hint="eastAsia"/>
        </w:rPr>
      </w:pPr>
    </w:p>
    <w:p w14:paraId="0E9A6800" w14:textId="77777777" w:rsidR="0070425B" w:rsidRDefault="0070425B">
      <w:pPr>
        <w:rPr>
          <w:rFonts w:hint="eastAsia"/>
        </w:rPr>
      </w:pPr>
    </w:p>
    <w:p w14:paraId="6212094E" w14:textId="77777777" w:rsidR="0070425B" w:rsidRDefault="0070425B">
      <w:pPr>
        <w:rPr>
          <w:rFonts w:hint="eastAsia"/>
        </w:rPr>
      </w:pPr>
    </w:p>
    <w:p w14:paraId="2321B6AA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河水暴涨的影响</w:t>
      </w:r>
    </w:p>
    <w:p w14:paraId="6649E507" w14:textId="77777777" w:rsidR="0070425B" w:rsidRDefault="0070425B">
      <w:pPr>
        <w:rPr>
          <w:rFonts w:hint="eastAsia"/>
        </w:rPr>
      </w:pPr>
    </w:p>
    <w:p w14:paraId="39397293" w14:textId="77777777" w:rsidR="0070425B" w:rsidRDefault="0070425B">
      <w:pPr>
        <w:rPr>
          <w:rFonts w:hint="eastAsia"/>
        </w:rPr>
      </w:pPr>
    </w:p>
    <w:p w14:paraId="0952EC75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河水暴涨带来的影响既包括正面也包括负面。从正面来看，适量的洪水可以促进土壤肥沃，有利于农业发展，同时也有助于补充地下水，维持生态系统的平衡。然而，当洪水规模过大时，其破坏力也是巨大的。它可能导致严重的财产损失，房屋、农田、道路等基础设施遭到破坏；洪水还可能造成人员伤亡，威胁人们的生命安全；洪水过后，灾区往往面临饮水安全、食物短缺等问题，灾后重建工作量大且耗时长。</w:t>
      </w:r>
    </w:p>
    <w:p w14:paraId="135DA64B" w14:textId="77777777" w:rsidR="0070425B" w:rsidRDefault="0070425B">
      <w:pPr>
        <w:rPr>
          <w:rFonts w:hint="eastAsia"/>
        </w:rPr>
      </w:pPr>
    </w:p>
    <w:p w14:paraId="35225344" w14:textId="77777777" w:rsidR="0070425B" w:rsidRDefault="0070425B">
      <w:pPr>
        <w:rPr>
          <w:rFonts w:hint="eastAsia"/>
        </w:rPr>
      </w:pPr>
    </w:p>
    <w:p w14:paraId="56B2BBA5" w14:textId="77777777" w:rsidR="0070425B" w:rsidRDefault="0070425B">
      <w:pPr>
        <w:rPr>
          <w:rFonts w:hint="eastAsia"/>
        </w:rPr>
      </w:pPr>
    </w:p>
    <w:p w14:paraId="1A8AC751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预防与应对措施</w:t>
      </w:r>
    </w:p>
    <w:p w14:paraId="68C0623E" w14:textId="77777777" w:rsidR="0070425B" w:rsidRDefault="0070425B">
      <w:pPr>
        <w:rPr>
          <w:rFonts w:hint="eastAsia"/>
        </w:rPr>
      </w:pPr>
    </w:p>
    <w:p w14:paraId="23296D56" w14:textId="77777777" w:rsidR="0070425B" w:rsidRDefault="0070425B">
      <w:pPr>
        <w:rPr>
          <w:rFonts w:hint="eastAsia"/>
        </w:rPr>
      </w:pPr>
    </w:p>
    <w:p w14:paraId="31261429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面对河水暴涨带来的风险，有效的预防与应对措施至关重要。一方面，加强河流治理，比如修建堤坝、拓宽河道等，可以提高河流的泄洪能力，减少洪水发生的概率。另一方面，建立健全的预警系统，利用现代科技手段如卫星遥感、气象雷达等提</w:t>
      </w:r>
      <w:r>
        <w:rPr>
          <w:rFonts w:hint="eastAsia"/>
        </w:rPr>
        <w:lastRenderedPageBreak/>
        <w:t>前预测洪水发生的可能性，及时向公众发布预警信息，指导群众采取避险措施。提升公众防灾减灾意识，通过教育和培训让民众了解基本的自救互救知识，也是减轻洪水灾害影响的重要途径。</w:t>
      </w:r>
    </w:p>
    <w:p w14:paraId="633ECE87" w14:textId="77777777" w:rsidR="0070425B" w:rsidRDefault="0070425B">
      <w:pPr>
        <w:rPr>
          <w:rFonts w:hint="eastAsia"/>
        </w:rPr>
      </w:pPr>
    </w:p>
    <w:p w14:paraId="5C684813" w14:textId="77777777" w:rsidR="0070425B" w:rsidRDefault="0070425B">
      <w:pPr>
        <w:rPr>
          <w:rFonts w:hint="eastAsia"/>
        </w:rPr>
      </w:pPr>
    </w:p>
    <w:p w14:paraId="06EFC119" w14:textId="77777777" w:rsidR="0070425B" w:rsidRDefault="0070425B">
      <w:pPr>
        <w:rPr>
          <w:rFonts w:hint="eastAsia"/>
        </w:rPr>
      </w:pPr>
    </w:p>
    <w:p w14:paraId="51B24A6B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案例分析：某地河水暴涨事件回顾</w:t>
      </w:r>
    </w:p>
    <w:p w14:paraId="38661C16" w14:textId="77777777" w:rsidR="0070425B" w:rsidRDefault="0070425B">
      <w:pPr>
        <w:rPr>
          <w:rFonts w:hint="eastAsia"/>
        </w:rPr>
      </w:pPr>
    </w:p>
    <w:p w14:paraId="61A2C99B" w14:textId="77777777" w:rsidR="0070425B" w:rsidRDefault="0070425B">
      <w:pPr>
        <w:rPr>
          <w:rFonts w:hint="eastAsia"/>
        </w:rPr>
      </w:pPr>
    </w:p>
    <w:p w14:paraId="3EA68A8F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以近年来某地区发生的一次典型河水暴涨事件为例，该地区因连续多日强降雨导致河流水位急剧上升，最终突破警戒线，造成了严重的洪涝灾害。此次事件中，当地政府迅速启动应急预案，组织救援力量进行人员转移，并调集物资支援受灾群众。同时，借助媒体平台广泛传播安全提示，提醒居民注意防范。事后，相关部门对此次事件进行了全面最后的总结，不仅修复了受损的基础设施，还进一步完善了当地的防洪体系，提高了应对类似自然灾害的能力。</w:t>
      </w:r>
    </w:p>
    <w:p w14:paraId="2609F05C" w14:textId="77777777" w:rsidR="0070425B" w:rsidRDefault="0070425B">
      <w:pPr>
        <w:rPr>
          <w:rFonts w:hint="eastAsia"/>
        </w:rPr>
      </w:pPr>
    </w:p>
    <w:p w14:paraId="2B1BECB6" w14:textId="77777777" w:rsidR="0070425B" w:rsidRDefault="0070425B">
      <w:pPr>
        <w:rPr>
          <w:rFonts w:hint="eastAsia"/>
        </w:rPr>
      </w:pPr>
    </w:p>
    <w:p w14:paraId="77C934B3" w14:textId="77777777" w:rsidR="0070425B" w:rsidRDefault="0070425B">
      <w:pPr>
        <w:rPr>
          <w:rFonts w:hint="eastAsia"/>
        </w:rPr>
      </w:pPr>
    </w:p>
    <w:p w14:paraId="4377240D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C658A" w14:textId="77777777" w:rsidR="0070425B" w:rsidRDefault="0070425B">
      <w:pPr>
        <w:rPr>
          <w:rFonts w:hint="eastAsia"/>
        </w:rPr>
      </w:pPr>
    </w:p>
    <w:p w14:paraId="26FBACF1" w14:textId="77777777" w:rsidR="0070425B" w:rsidRDefault="0070425B">
      <w:pPr>
        <w:rPr>
          <w:rFonts w:hint="eastAsia"/>
        </w:rPr>
      </w:pPr>
    </w:p>
    <w:p w14:paraId="7893D524" w14:textId="77777777" w:rsidR="0070425B" w:rsidRDefault="0070425B">
      <w:pPr>
        <w:rPr>
          <w:rFonts w:hint="eastAsia"/>
        </w:rPr>
      </w:pPr>
      <w:r>
        <w:rPr>
          <w:rFonts w:hint="eastAsia"/>
        </w:rPr>
        <w:tab/>
        <w:t>河水暴涨是一种需要引起高度重视的自然现象。通过科学合理的预防措施和有效的应急响应机制，可以在很大程度上降低其对人类社会和自然环境造成的不利影响。未来，随着气候变化等因素的影响，极端天气事件的发生频率可能会有所增加，因此，加强研究、提高预警能力和公众意识显得尤为重要。</w:t>
      </w:r>
    </w:p>
    <w:p w14:paraId="68A4380E" w14:textId="77777777" w:rsidR="0070425B" w:rsidRDefault="0070425B">
      <w:pPr>
        <w:rPr>
          <w:rFonts w:hint="eastAsia"/>
        </w:rPr>
      </w:pPr>
    </w:p>
    <w:p w14:paraId="57CF00E1" w14:textId="77777777" w:rsidR="0070425B" w:rsidRDefault="0070425B">
      <w:pPr>
        <w:rPr>
          <w:rFonts w:hint="eastAsia"/>
        </w:rPr>
      </w:pPr>
    </w:p>
    <w:p w14:paraId="54092763" w14:textId="77777777" w:rsidR="0070425B" w:rsidRDefault="007042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E7BD7" w14:textId="28F82DFE" w:rsidR="00AC60D7" w:rsidRDefault="00AC60D7"/>
    <w:sectPr w:rsidR="00AC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D7"/>
    <w:rsid w:val="0070425B"/>
    <w:rsid w:val="008A4D3E"/>
    <w:rsid w:val="00A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566F9-2355-498E-9D3E-C8D161AE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