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49B8" w14:textId="77777777" w:rsidR="00B90243" w:rsidRDefault="00B90243">
      <w:pPr>
        <w:rPr>
          <w:rFonts w:hint="eastAsia"/>
        </w:rPr>
      </w:pPr>
      <w:r>
        <w:rPr>
          <w:rFonts w:hint="eastAsia"/>
        </w:rPr>
        <w:t>沿袭的拼音：汉语传承的重要工具</w:t>
      </w:r>
    </w:p>
    <w:p w14:paraId="2B23F47F" w14:textId="77777777" w:rsidR="00B90243" w:rsidRDefault="00B90243">
      <w:pPr>
        <w:rPr>
          <w:rFonts w:hint="eastAsia"/>
        </w:rPr>
      </w:pPr>
      <w:r>
        <w:rPr>
          <w:rFonts w:hint="eastAsia"/>
        </w:rPr>
        <w:t>在中华文化的长河中，语言文字是连接过去与现在的重要桥梁。作为汉语的一部分，拼音系统扮演着辅助学习和传播的角色。“沿袭的拼音”这一话题，不仅涉及汉语拼音本身，还反映了汉语拼音在教育、文化传承中的应用和发展。</w:t>
      </w:r>
    </w:p>
    <w:p w14:paraId="26D0C1E6" w14:textId="77777777" w:rsidR="00B90243" w:rsidRDefault="00B90243">
      <w:pPr>
        <w:rPr>
          <w:rFonts w:hint="eastAsia"/>
        </w:rPr>
      </w:pPr>
    </w:p>
    <w:p w14:paraId="188BCC4E" w14:textId="77777777" w:rsidR="00B90243" w:rsidRDefault="00B9024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A67739F" w14:textId="77777777" w:rsidR="00B90243" w:rsidRDefault="00B90243">
      <w:pPr>
        <w:rPr>
          <w:rFonts w:hint="eastAsia"/>
        </w:rPr>
      </w:pPr>
      <w:r>
        <w:rPr>
          <w:rFonts w:hint="eastAsia"/>
        </w:rPr>
        <w:t>汉语拼音方案是在1958年由中国政府正式公布的。它是一种基于拉丁字母的注音方式，旨在帮助人们正确读写汉字，并促进普通话的推广。自那时以来，拼音已经成为中国孩子学习汉字发音的入门工具，也是外国人学习中文的有效辅助手段。随着时代的发展，拼音的应用范围逐渐扩大，从最初的教育领域延伸到计算机输入法、手机短信等现代通讯技术之中。</w:t>
      </w:r>
    </w:p>
    <w:p w14:paraId="6F849DCA" w14:textId="77777777" w:rsidR="00B90243" w:rsidRDefault="00B90243">
      <w:pPr>
        <w:rPr>
          <w:rFonts w:hint="eastAsia"/>
        </w:rPr>
      </w:pPr>
    </w:p>
    <w:p w14:paraId="7EABF30C" w14:textId="77777777" w:rsidR="00B90243" w:rsidRDefault="00B90243">
      <w:pPr>
        <w:rPr>
          <w:rFonts w:hint="eastAsia"/>
        </w:rPr>
      </w:pPr>
      <w:r>
        <w:rPr>
          <w:rFonts w:hint="eastAsia"/>
        </w:rPr>
        <w:t>沿袭拼音的意义</w:t>
      </w:r>
    </w:p>
    <w:p w14:paraId="56F9A40F" w14:textId="77777777" w:rsidR="00B90243" w:rsidRDefault="00B90243">
      <w:pPr>
        <w:rPr>
          <w:rFonts w:hint="eastAsia"/>
        </w:rPr>
      </w:pPr>
      <w:r>
        <w:rPr>
          <w:rFonts w:hint="eastAsia"/>
        </w:rPr>
        <w:t>“沿袭”意味着继承和发展既有事物的精神和形式。对于拼音来说，沿袭体现了对传统语音体系的尊重以及对现代化需求的适应。通过沿用并不断改进拼音系统，我们可以确保语言的连贯性和稳定性，同时也能满足不同年龄层和社会群体的需求。例如，在小学教育中，拼音是学生掌握汉字读音的第一步；而在成人世界里，拼音则成为了快速打字交流不可或缺的一部分。</w:t>
      </w:r>
    </w:p>
    <w:p w14:paraId="24AFBB68" w14:textId="77777777" w:rsidR="00B90243" w:rsidRDefault="00B90243">
      <w:pPr>
        <w:rPr>
          <w:rFonts w:hint="eastAsia"/>
        </w:rPr>
      </w:pPr>
    </w:p>
    <w:p w14:paraId="38F3D9DD" w14:textId="77777777" w:rsidR="00B90243" w:rsidRDefault="00B9024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4A821D" w14:textId="77777777" w:rsidR="00B90243" w:rsidRDefault="00B90243">
      <w:pPr>
        <w:rPr>
          <w:rFonts w:hint="eastAsia"/>
        </w:rPr>
      </w:pPr>
      <w:r>
        <w:rPr>
          <w:rFonts w:hint="eastAsia"/>
        </w:rPr>
        <w:t>虽然拼音不是汉字本身，但它紧密地关联着汉字的学习过程。每个汉字都有其独特的发音，而拼音就是用来标记这些发音的方法之一。当儿童开始接触汉字时，他们往往先学会对应的拼音，然后逐步过渡到认识具体的汉字形态。这种教学方法有助于降低初学者面对复杂字符时的心理障碍，提高了学习效率。对于非母语者而言，拼音提供了更加直观易懂的方式来接近这门古老而美丽的语言。</w:t>
      </w:r>
    </w:p>
    <w:p w14:paraId="2F354816" w14:textId="77777777" w:rsidR="00B90243" w:rsidRDefault="00B90243">
      <w:pPr>
        <w:rPr>
          <w:rFonts w:hint="eastAsia"/>
        </w:rPr>
      </w:pPr>
    </w:p>
    <w:p w14:paraId="71DF5492" w14:textId="77777777" w:rsidR="00B90243" w:rsidRDefault="00B90243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7DCBE160" w14:textId="77777777" w:rsidR="00B90243" w:rsidRDefault="00B90243">
      <w:pPr>
        <w:rPr>
          <w:rFonts w:hint="eastAsia"/>
        </w:rPr>
      </w:pPr>
      <w:r>
        <w:rPr>
          <w:rFonts w:hint="eastAsia"/>
        </w:rPr>
        <w:t>进入数字时代后，拼音的作用变得更加突出。无论是电脑还是智能手机，拼音输入法都极大地便利了人们的日常沟通。用户只需输入相应的拼音字母组合，就能迅速找到想要表达的文字内容。不仅如此，拼音还在互联网搜索、社交媒体互动等方面发挥着重要作用。可以说，在当今快节奏的生活环境中，拼音已经融入到了我们生活的方方面面。</w:t>
      </w:r>
    </w:p>
    <w:p w14:paraId="2F8EDDE0" w14:textId="77777777" w:rsidR="00B90243" w:rsidRDefault="00B90243">
      <w:pPr>
        <w:rPr>
          <w:rFonts w:hint="eastAsia"/>
        </w:rPr>
      </w:pPr>
    </w:p>
    <w:p w14:paraId="0DF843E5" w14:textId="77777777" w:rsidR="00B90243" w:rsidRDefault="00B90243">
      <w:pPr>
        <w:rPr>
          <w:rFonts w:hint="eastAsia"/>
        </w:rPr>
      </w:pPr>
      <w:r>
        <w:rPr>
          <w:rFonts w:hint="eastAsia"/>
        </w:rPr>
        <w:t>展望未来</w:t>
      </w:r>
    </w:p>
    <w:p w14:paraId="3489DD0B" w14:textId="77777777" w:rsidR="00B90243" w:rsidRDefault="00B90243">
      <w:pPr>
        <w:rPr>
          <w:rFonts w:hint="eastAsia"/>
        </w:rPr>
      </w:pPr>
      <w:r>
        <w:rPr>
          <w:rFonts w:hint="eastAsia"/>
        </w:rPr>
        <w:t>随着全球化进程的加快和技术的日新月异，“沿袭的拼音”将继续在中国乃至世界的舞台上展现其独特魅力。它不仅是中华民族智慧结晶的一个缩影，更是连接中外文化交流的一座重要桥梁。未来，我们可以期待拼音在更多新兴领域找到自己的位置，为推动汉语及中华文化走向世界贡献更大力量。</w:t>
      </w:r>
    </w:p>
    <w:p w14:paraId="00F7B3D3" w14:textId="77777777" w:rsidR="00B90243" w:rsidRDefault="00B90243">
      <w:pPr>
        <w:rPr>
          <w:rFonts w:hint="eastAsia"/>
        </w:rPr>
      </w:pPr>
    </w:p>
    <w:p w14:paraId="3CCEFA9A" w14:textId="77777777" w:rsidR="00B90243" w:rsidRDefault="00B90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1A457" w14:textId="39BA5801" w:rsidR="003F23F5" w:rsidRDefault="003F23F5"/>
    <w:sectPr w:rsidR="003F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5"/>
    <w:rsid w:val="003F23F5"/>
    <w:rsid w:val="00866415"/>
    <w:rsid w:val="00B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BB8-AC40-4090-A3A9-8569BBA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