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FD85" w14:textId="77777777" w:rsidR="00FB4623" w:rsidRDefault="00FB4623">
      <w:pPr>
        <w:rPr>
          <w:rFonts w:hint="eastAsia"/>
        </w:rPr>
      </w:pPr>
      <w:r>
        <w:rPr>
          <w:rFonts w:hint="eastAsia"/>
        </w:rPr>
        <w:t>洒在地上的拼音：一种独特的艺术表达</w:t>
      </w:r>
    </w:p>
    <w:p w14:paraId="75A91C1C" w14:textId="77777777" w:rsidR="00FB4623" w:rsidRDefault="00FB4623">
      <w:pPr>
        <w:rPr>
          <w:rFonts w:hint="eastAsia"/>
        </w:rPr>
      </w:pPr>
      <w:r>
        <w:rPr>
          <w:rFonts w:hint="eastAsia"/>
        </w:rPr>
        <w:t>当拼音从纸张上跃然而出，不再局限于书本的约束，而是被艺术家以别出心裁的方式洒落在地上时，它便成为了一种独特而引人入胜的艺术形式。这种创作方法不仅打破了传统文字排版的规则，还赋予了汉语拼音新的生命和意义。每一个字母都像是舞者，在地面这个大舞台上自由旋转、跳跃，它们之间相互交织，形成了一个既抽象又充满诗意的空间。</w:t>
      </w:r>
    </w:p>
    <w:p w14:paraId="1B481113" w14:textId="77777777" w:rsidR="00FB4623" w:rsidRDefault="00FB4623">
      <w:pPr>
        <w:rPr>
          <w:rFonts w:hint="eastAsia"/>
        </w:rPr>
      </w:pPr>
    </w:p>
    <w:p w14:paraId="0D4F940D" w14:textId="77777777" w:rsidR="00FB4623" w:rsidRDefault="00FB4623">
      <w:pPr>
        <w:rPr>
          <w:rFonts w:hint="eastAsia"/>
        </w:rPr>
      </w:pPr>
      <w:r>
        <w:rPr>
          <w:rFonts w:hint="eastAsia"/>
        </w:rPr>
        <w:t>从二维到三维的转变</w:t>
      </w:r>
    </w:p>
    <w:p w14:paraId="3639C215" w14:textId="77777777" w:rsidR="00FB4623" w:rsidRDefault="00FB4623">
      <w:pPr>
        <w:rPr>
          <w:rFonts w:hint="eastAsia"/>
        </w:rPr>
      </w:pPr>
      <w:r>
        <w:rPr>
          <w:rFonts w:hint="eastAsia"/>
        </w:rPr>
        <w:t>通常情况下，我们看到的拼音是印刷或书写在二维平面上的符号。然而，一旦这些字符被释放到三维空间中，比如洒在地上，它们便开始展现出前所未有的立体感。观众可以从不同角度去观察这些散落的拼音，随着视角的变化，每个字母似乎都在讲述着不同的故事。这样的艺术装置往往能够吸引路人的注意，并激发他们对于语言背后文化的思考。</w:t>
      </w:r>
    </w:p>
    <w:p w14:paraId="445BEDC7" w14:textId="77777777" w:rsidR="00FB4623" w:rsidRDefault="00FB4623">
      <w:pPr>
        <w:rPr>
          <w:rFonts w:hint="eastAsia"/>
        </w:rPr>
      </w:pPr>
    </w:p>
    <w:p w14:paraId="29A878E6" w14:textId="77777777" w:rsidR="00FB4623" w:rsidRDefault="00FB4623">
      <w:pPr>
        <w:rPr>
          <w:rFonts w:hint="eastAsia"/>
        </w:rPr>
      </w:pPr>
      <w:r>
        <w:rPr>
          <w:rFonts w:hint="eastAsia"/>
        </w:rPr>
        <w:t>公共空间中的互动体验</w:t>
      </w:r>
    </w:p>
    <w:p w14:paraId="1E0E466D" w14:textId="77777777" w:rsidR="00FB4623" w:rsidRDefault="00FB4623">
      <w:pPr>
        <w:rPr>
          <w:rFonts w:hint="eastAsia"/>
        </w:rPr>
      </w:pPr>
      <w:r>
        <w:rPr>
          <w:rFonts w:hint="eastAsia"/>
        </w:rPr>
        <w:t>将拼音洒在地上不仅仅是一种视觉上的享受，更是一次公众参与的艺术实践。在城市广场、公园或是学校操场等公共场所设置这样的作品，可以让人们亲身参与到艺术创作当中。孩子们可以在这里奔跑嬉戏，成年人则可以在闲暇时光漫步其间，感受汉字之美的也增进了对母语文化的认同感。这样的活动还有助于促进社区成员之间的交流与合作。</w:t>
      </w:r>
    </w:p>
    <w:p w14:paraId="25A60E18" w14:textId="77777777" w:rsidR="00FB4623" w:rsidRDefault="00FB4623">
      <w:pPr>
        <w:rPr>
          <w:rFonts w:hint="eastAsia"/>
        </w:rPr>
      </w:pPr>
    </w:p>
    <w:p w14:paraId="63B71395" w14:textId="77777777" w:rsidR="00FB4623" w:rsidRDefault="00FB4623">
      <w:pPr>
        <w:rPr>
          <w:rFonts w:hint="eastAsia"/>
        </w:rPr>
      </w:pPr>
      <w:r>
        <w:rPr>
          <w:rFonts w:hint="eastAsia"/>
        </w:rPr>
        <w:t>文化传承与现代创新的结合</w:t>
      </w:r>
    </w:p>
    <w:p w14:paraId="52BC6520" w14:textId="77777777" w:rsidR="00FB4623" w:rsidRDefault="00FB4623">
      <w:pPr>
        <w:rPr>
          <w:rFonts w:hint="eastAsia"/>
        </w:rPr>
      </w:pPr>
      <w:r>
        <w:rPr>
          <w:rFonts w:hint="eastAsia"/>
        </w:rPr>
        <w:t>汉语拼音作为汉语的辅助工具，承载着深厚的文化底蕴。通过将其转化为艺术作品并展示给大众，艺术家们试图搭建起一座连接过去与未来的桥梁。一方面，这种方式有助于保护和传承中国传统文化；另一方面，它也为当代艺术提供了新的灵感源泉。洒在地上的拼音不仅是简单的字符排列，更是文化传承与现代创新完美融合的体现。</w:t>
      </w:r>
    </w:p>
    <w:p w14:paraId="75B2F9AD" w14:textId="77777777" w:rsidR="00FB4623" w:rsidRDefault="00FB4623">
      <w:pPr>
        <w:rPr>
          <w:rFonts w:hint="eastAsia"/>
        </w:rPr>
      </w:pPr>
    </w:p>
    <w:p w14:paraId="0EEF9EC0" w14:textId="77777777" w:rsidR="00FB4623" w:rsidRDefault="00FB4623">
      <w:pPr>
        <w:rPr>
          <w:rFonts w:hint="eastAsia"/>
        </w:rPr>
      </w:pPr>
      <w:r>
        <w:rPr>
          <w:rFonts w:hint="eastAsia"/>
        </w:rPr>
        <w:t>最后的总结：探索无限可能</w:t>
      </w:r>
    </w:p>
    <w:p w14:paraId="7A9625B9" w14:textId="77777777" w:rsidR="00FB4623" w:rsidRDefault="00FB4623">
      <w:pPr>
        <w:rPr>
          <w:rFonts w:hint="eastAsia"/>
        </w:rPr>
      </w:pPr>
      <w:r>
        <w:rPr>
          <w:rFonts w:hint="eastAsia"/>
        </w:rPr>
        <w:t>无论是作为一种新颖的艺术表现手法，还是作为促进社会互动的有效途径，洒在地上的拼音都为我们打开了一扇通往未知世界的大门。它鼓励我们突破常规思维模式，勇于尝试新鲜事物，同时也提醒着我们要珍惜身边那些看似平凡却蕴含着无尽智慧的文化遗产。在未来，或许会有更多关于拼音以及其他语言元素的艺术创意等待着我们去发掘。</w:t>
      </w:r>
    </w:p>
    <w:p w14:paraId="39BFA23D" w14:textId="77777777" w:rsidR="00FB4623" w:rsidRDefault="00FB4623">
      <w:pPr>
        <w:rPr>
          <w:rFonts w:hint="eastAsia"/>
        </w:rPr>
      </w:pPr>
    </w:p>
    <w:p w14:paraId="6424DCCF" w14:textId="77777777" w:rsidR="00FB4623" w:rsidRDefault="00FB4623">
      <w:pPr>
        <w:rPr>
          <w:rFonts w:hint="eastAsia"/>
        </w:rPr>
      </w:pPr>
      <w:r>
        <w:rPr>
          <w:rFonts w:hint="eastAsia"/>
        </w:rPr>
        <w:t>本文是由每日作文网(2345lzwz.com)为大家创作</w:t>
      </w:r>
    </w:p>
    <w:p w14:paraId="77B01401" w14:textId="07BFCCEA" w:rsidR="004962D9" w:rsidRDefault="004962D9"/>
    <w:sectPr w:rsidR="00496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9"/>
    <w:rsid w:val="004962D9"/>
    <w:rsid w:val="00866415"/>
    <w:rsid w:val="00FB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8629E-48CE-4383-B2B7-5DACABD9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2D9"/>
    <w:rPr>
      <w:rFonts w:cstheme="majorBidi"/>
      <w:color w:val="2F5496" w:themeColor="accent1" w:themeShade="BF"/>
      <w:sz w:val="28"/>
      <w:szCs w:val="28"/>
    </w:rPr>
  </w:style>
  <w:style w:type="character" w:customStyle="1" w:styleId="50">
    <w:name w:val="标题 5 字符"/>
    <w:basedOn w:val="a0"/>
    <w:link w:val="5"/>
    <w:uiPriority w:val="9"/>
    <w:semiHidden/>
    <w:rsid w:val="004962D9"/>
    <w:rPr>
      <w:rFonts w:cstheme="majorBidi"/>
      <w:color w:val="2F5496" w:themeColor="accent1" w:themeShade="BF"/>
      <w:sz w:val="24"/>
    </w:rPr>
  </w:style>
  <w:style w:type="character" w:customStyle="1" w:styleId="60">
    <w:name w:val="标题 6 字符"/>
    <w:basedOn w:val="a0"/>
    <w:link w:val="6"/>
    <w:uiPriority w:val="9"/>
    <w:semiHidden/>
    <w:rsid w:val="004962D9"/>
    <w:rPr>
      <w:rFonts w:cstheme="majorBidi"/>
      <w:b/>
      <w:bCs/>
      <w:color w:val="2F5496" w:themeColor="accent1" w:themeShade="BF"/>
    </w:rPr>
  </w:style>
  <w:style w:type="character" w:customStyle="1" w:styleId="70">
    <w:name w:val="标题 7 字符"/>
    <w:basedOn w:val="a0"/>
    <w:link w:val="7"/>
    <w:uiPriority w:val="9"/>
    <w:semiHidden/>
    <w:rsid w:val="004962D9"/>
    <w:rPr>
      <w:rFonts w:cstheme="majorBidi"/>
      <w:b/>
      <w:bCs/>
      <w:color w:val="595959" w:themeColor="text1" w:themeTint="A6"/>
    </w:rPr>
  </w:style>
  <w:style w:type="character" w:customStyle="1" w:styleId="80">
    <w:name w:val="标题 8 字符"/>
    <w:basedOn w:val="a0"/>
    <w:link w:val="8"/>
    <w:uiPriority w:val="9"/>
    <w:semiHidden/>
    <w:rsid w:val="004962D9"/>
    <w:rPr>
      <w:rFonts w:cstheme="majorBidi"/>
      <w:color w:val="595959" w:themeColor="text1" w:themeTint="A6"/>
    </w:rPr>
  </w:style>
  <w:style w:type="character" w:customStyle="1" w:styleId="90">
    <w:name w:val="标题 9 字符"/>
    <w:basedOn w:val="a0"/>
    <w:link w:val="9"/>
    <w:uiPriority w:val="9"/>
    <w:semiHidden/>
    <w:rsid w:val="004962D9"/>
    <w:rPr>
      <w:rFonts w:eastAsiaTheme="majorEastAsia" w:cstheme="majorBidi"/>
      <w:color w:val="595959" w:themeColor="text1" w:themeTint="A6"/>
    </w:rPr>
  </w:style>
  <w:style w:type="paragraph" w:styleId="a3">
    <w:name w:val="Title"/>
    <w:basedOn w:val="a"/>
    <w:next w:val="a"/>
    <w:link w:val="a4"/>
    <w:uiPriority w:val="10"/>
    <w:qFormat/>
    <w:rsid w:val="00496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2D9"/>
    <w:pPr>
      <w:spacing w:before="160"/>
      <w:jc w:val="center"/>
    </w:pPr>
    <w:rPr>
      <w:i/>
      <w:iCs/>
      <w:color w:val="404040" w:themeColor="text1" w:themeTint="BF"/>
    </w:rPr>
  </w:style>
  <w:style w:type="character" w:customStyle="1" w:styleId="a8">
    <w:name w:val="引用 字符"/>
    <w:basedOn w:val="a0"/>
    <w:link w:val="a7"/>
    <w:uiPriority w:val="29"/>
    <w:rsid w:val="004962D9"/>
    <w:rPr>
      <w:i/>
      <w:iCs/>
      <w:color w:val="404040" w:themeColor="text1" w:themeTint="BF"/>
    </w:rPr>
  </w:style>
  <w:style w:type="paragraph" w:styleId="a9">
    <w:name w:val="List Paragraph"/>
    <w:basedOn w:val="a"/>
    <w:uiPriority w:val="34"/>
    <w:qFormat/>
    <w:rsid w:val="004962D9"/>
    <w:pPr>
      <w:ind w:left="720"/>
      <w:contextualSpacing/>
    </w:pPr>
  </w:style>
  <w:style w:type="character" w:styleId="aa">
    <w:name w:val="Intense Emphasis"/>
    <w:basedOn w:val="a0"/>
    <w:uiPriority w:val="21"/>
    <w:qFormat/>
    <w:rsid w:val="004962D9"/>
    <w:rPr>
      <w:i/>
      <w:iCs/>
      <w:color w:val="2F5496" w:themeColor="accent1" w:themeShade="BF"/>
    </w:rPr>
  </w:style>
  <w:style w:type="paragraph" w:styleId="ab">
    <w:name w:val="Intense Quote"/>
    <w:basedOn w:val="a"/>
    <w:next w:val="a"/>
    <w:link w:val="ac"/>
    <w:uiPriority w:val="30"/>
    <w:qFormat/>
    <w:rsid w:val="00496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2D9"/>
    <w:rPr>
      <w:i/>
      <w:iCs/>
      <w:color w:val="2F5496" w:themeColor="accent1" w:themeShade="BF"/>
    </w:rPr>
  </w:style>
  <w:style w:type="character" w:styleId="ad">
    <w:name w:val="Intense Reference"/>
    <w:basedOn w:val="a0"/>
    <w:uiPriority w:val="32"/>
    <w:qFormat/>
    <w:rsid w:val="00496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