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6D40" w14:textId="77777777" w:rsidR="00276094" w:rsidRDefault="00276094">
      <w:pPr>
        <w:rPr>
          <w:rFonts w:hint="eastAsia"/>
        </w:rPr>
      </w:pPr>
      <w:r>
        <w:rPr>
          <w:rFonts w:hint="eastAsia"/>
        </w:rPr>
        <w:t>浓浓敬老情</w:t>
      </w:r>
    </w:p>
    <w:p w14:paraId="43F3F389" w14:textId="77777777" w:rsidR="00276094" w:rsidRDefault="00276094"/>
    <w:p w14:paraId="2A76330C" w14:textId="77777777" w:rsidR="00276094" w:rsidRDefault="00276094">
      <w:pPr>
        <w:rPr>
          <w:rFonts w:hint="eastAsia"/>
        </w:rPr>
      </w:pPr>
      <w:r>
        <w:rPr>
          <w:rFonts w:hint="eastAsia"/>
        </w:rPr>
        <w:t>敬老情深：传承文化的桥梁</w:t>
      </w:r>
    </w:p>
    <w:p w14:paraId="40A89B6C" w14:textId="77777777" w:rsidR="00276094" w:rsidRDefault="00276094">
      <w:pPr>
        <w:rPr>
          <w:rFonts w:hint="eastAsia"/>
        </w:rPr>
      </w:pPr>
      <w:r>
        <w:rPr>
          <w:rFonts w:hint="eastAsia"/>
        </w:rPr>
        <w:t>尊老爱幼是中华民族的传统美德。在漫长的历史长河中，尊重老人不仅仅是家庭和睦的基础，更是社会稳定的重要因素。老人们用他们丰富的经验和智慧，引领了我们走过了无数个岁月的风雨。他们的教诲和经历是年轻一代宝贵的财富，我们应当怀着感恩的心去聆听和学习。</w:t>
      </w:r>
    </w:p>
    <w:p w14:paraId="2529307A" w14:textId="77777777" w:rsidR="00276094" w:rsidRDefault="00276094"/>
    <w:p w14:paraId="78DC1015" w14:textId="77777777" w:rsidR="00276094" w:rsidRDefault="00276094">
      <w:pPr>
        <w:rPr>
          <w:rFonts w:hint="eastAsia"/>
        </w:rPr>
      </w:pPr>
      <w:r>
        <w:rPr>
          <w:rFonts w:hint="eastAsia"/>
        </w:rPr>
        <w:t>老人的智慧：人生的指南针</w:t>
      </w:r>
    </w:p>
    <w:p w14:paraId="281D0CC3" w14:textId="77777777" w:rsidR="00276094" w:rsidRDefault="00276094">
      <w:pPr>
        <w:rPr>
          <w:rFonts w:hint="eastAsia"/>
        </w:rPr>
      </w:pPr>
      <w:r>
        <w:rPr>
          <w:rFonts w:hint="eastAsia"/>
        </w:rPr>
        <w:t>年长者因岁月积累了丰富的生活经验，他们的智慧犹如灯塔，为我们指引方向。在我们遇到困难和挫折时，老人们的建议往往能提供解决问题的思路。他们的生活经历和人生观，为年轻人树立了榜样，使我们能够更好地面对未来的挑战。</w:t>
      </w:r>
    </w:p>
    <w:p w14:paraId="1CAEDBEB" w14:textId="77777777" w:rsidR="00276094" w:rsidRDefault="00276094"/>
    <w:p w14:paraId="1F2F931F" w14:textId="77777777" w:rsidR="00276094" w:rsidRDefault="00276094">
      <w:pPr>
        <w:rPr>
          <w:rFonts w:hint="eastAsia"/>
        </w:rPr>
      </w:pPr>
      <w:r>
        <w:rPr>
          <w:rFonts w:hint="eastAsia"/>
        </w:rPr>
        <w:t>尊重老人：社会的责任和义务</w:t>
      </w:r>
    </w:p>
    <w:p w14:paraId="4D4D7CFC" w14:textId="77777777" w:rsidR="00276094" w:rsidRDefault="00276094">
      <w:pPr>
        <w:rPr>
          <w:rFonts w:hint="eastAsia"/>
        </w:rPr>
      </w:pPr>
      <w:r>
        <w:rPr>
          <w:rFonts w:hint="eastAsia"/>
        </w:rPr>
        <w:t>尊重老人不仅是个人的道德修养，更是社会的共同责任。社会对老人的关爱体现了一个国家的文明程度。在我们日常生活中，应当尽可能地为老人提供方便，让他们感受到温暖和尊重。无论是在公共场所还是家庭环境中，我们都应当给予老人应有的关爱和体贴。</w:t>
      </w:r>
    </w:p>
    <w:p w14:paraId="6C797240" w14:textId="77777777" w:rsidR="00276094" w:rsidRDefault="00276094"/>
    <w:p w14:paraId="2FAECBF9" w14:textId="77777777" w:rsidR="00276094" w:rsidRDefault="00276094">
      <w:pPr>
        <w:rPr>
          <w:rFonts w:hint="eastAsia"/>
        </w:rPr>
      </w:pPr>
      <w:r>
        <w:rPr>
          <w:rFonts w:hint="eastAsia"/>
        </w:rPr>
        <w:t>敬老活动：传递爱心的桥梁</w:t>
      </w:r>
    </w:p>
    <w:p w14:paraId="602B3476" w14:textId="77777777" w:rsidR="00276094" w:rsidRDefault="00276094">
      <w:pPr>
        <w:rPr>
          <w:rFonts w:hint="eastAsia"/>
        </w:rPr>
      </w:pPr>
      <w:r>
        <w:rPr>
          <w:rFonts w:hint="eastAsia"/>
        </w:rPr>
        <w:t>开展敬老活动是一种有效的方式来传递对老人的关爱。例如，组织社区的志愿者定期拜访老人，为他们带去生活必需品和精神慰藉。这些活动不仅能让老人们感受到社会的温暖，也能提高年轻一代对尊老文化的认知和实践。</w:t>
      </w:r>
    </w:p>
    <w:p w14:paraId="31A24336" w14:textId="77777777" w:rsidR="00276094" w:rsidRDefault="00276094"/>
    <w:p w14:paraId="0A7AC183" w14:textId="77777777" w:rsidR="00276094" w:rsidRDefault="00276094">
      <w:pPr>
        <w:rPr>
          <w:rFonts w:hint="eastAsia"/>
        </w:rPr>
      </w:pPr>
      <w:r>
        <w:rPr>
          <w:rFonts w:hint="eastAsia"/>
        </w:rPr>
        <w:t>最后的总结：让敬老精神融入生活</w:t>
      </w:r>
    </w:p>
    <w:p w14:paraId="1D89D97F" w14:textId="77777777" w:rsidR="00276094" w:rsidRDefault="00276094">
      <w:pPr>
        <w:rPr>
          <w:rFonts w:hint="eastAsia"/>
        </w:rPr>
      </w:pPr>
      <w:r>
        <w:rPr>
          <w:rFonts w:hint="eastAsia"/>
        </w:rPr>
        <w:t>尊老敬老不仅仅是一种行为，更应当成为我们生活中的一种态度。让我们在日常生活中，把对老人的关怀融入到每一个细节中。通过我们共同的努力，传承并弘扬尊老爱老的传统美德，让这一份浓浓的敬老情，成为我们社会的珍贵财富。</w:t>
      </w:r>
    </w:p>
    <w:p w14:paraId="093C8471" w14:textId="77777777" w:rsidR="00276094" w:rsidRDefault="00276094"/>
    <w:p w14:paraId="47750D5C" w14:textId="77777777" w:rsidR="00276094" w:rsidRDefault="002760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78CFCF" w14:textId="71B1A788" w:rsidR="00C87282" w:rsidRDefault="00C87282"/>
    <w:sectPr w:rsidR="00C8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82"/>
    <w:rsid w:val="00276094"/>
    <w:rsid w:val="00BF10E6"/>
    <w:rsid w:val="00C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E3DA7-FDAC-4931-AF47-5B6C1AA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72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72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72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72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72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72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72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7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7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72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72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72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72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72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72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72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72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7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