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92B93" w14:textId="77777777" w:rsidR="0068344E" w:rsidRDefault="0068344E">
      <w:pPr>
        <w:rPr>
          <w:rFonts w:hint="eastAsia"/>
        </w:rPr>
      </w:pPr>
      <w:r>
        <w:rPr>
          <w:rFonts w:hint="eastAsia"/>
        </w:rPr>
        <w:t>淹组词和的拼音</w:t>
      </w:r>
    </w:p>
    <w:p w14:paraId="44B515AD" w14:textId="77777777" w:rsidR="0068344E" w:rsidRDefault="0068344E">
      <w:pPr>
        <w:rPr>
          <w:rFonts w:hint="eastAsia"/>
        </w:rPr>
      </w:pPr>
      <w:r>
        <w:rPr>
          <w:rFonts w:hint="eastAsia"/>
        </w:rPr>
        <w:t>“淹”字在汉语中有着悠久的历史，它是一个多义词，可以指涉多种含义。从文字学的角度来看，“淹”是形声字，左边为水部，右边为奄声。这个结构提示了“淹”的本意与水有关，而其发音为yān。在《说文解字》中，“淹”被解释为“浸也”，即浸泡于水中之意。</w:t>
      </w:r>
    </w:p>
    <w:p w14:paraId="08A5AD39" w14:textId="77777777" w:rsidR="0068344E" w:rsidRDefault="0068344E">
      <w:pPr>
        <w:rPr>
          <w:rFonts w:hint="eastAsia"/>
        </w:rPr>
      </w:pPr>
    </w:p>
    <w:p w14:paraId="47FDEA0A" w14:textId="77777777" w:rsidR="0068344E" w:rsidRDefault="0068344E">
      <w:pPr>
        <w:rPr>
          <w:rFonts w:hint="eastAsia"/>
        </w:rPr>
      </w:pPr>
      <w:r>
        <w:rPr>
          <w:rFonts w:hint="eastAsia"/>
        </w:rPr>
        <w:t>基本含义</w:t>
      </w:r>
    </w:p>
    <w:p w14:paraId="0F175256" w14:textId="77777777" w:rsidR="0068344E" w:rsidRDefault="0068344E">
      <w:pPr>
        <w:rPr>
          <w:rFonts w:hint="eastAsia"/>
        </w:rPr>
      </w:pPr>
      <w:r>
        <w:rPr>
          <w:rFonts w:hint="eastAsia"/>
        </w:rPr>
        <w:t>最直观的理解，“淹”表示被水覆盖或浸没的状态，例如洪水淹没田野，或者雨水积聚导致街道被淹。这种用法强调的是水位超过正常水平，对周围环境造成的影响。“淹”也可以用于比喻意义，描述某事物被其他东西大量包围或掩盖，如声音被喧嚣淹没，情感被悲伤淹没。</w:t>
      </w:r>
    </w:p>
    <w:p w14:paraId="7EF5DFFC" w14:textId="77777777" w:rsidR="0068344E" w:rsidRDefault="0068344E">
      <w:pPr>
        <w:rPr>
          <w:rFonts w:hint="eastAsia"/>
        </w:rPr>
      </w:pPr>
    </w:p>
    <w:p w14:paraId="1C8BD64B" w14:textId="77777777" w:rsidR="0068344E" w:rsidRDefault="0068344E">
      <w:pPr>
        <w:rPr>
          <w:rFonts w:hint="eastAsia"/>
        </w:rPr>
      </w:pPr>
      <w:r>
        <w:rPr>
          <w:rFonts w:hint="eastAsia"/>
        </w:rPr>
        <w:t>衍生词汇</w:t>
      </w:r>
    </w:p>
    <w:p w14:paraId="53ADC513" w14:textId="77777777" w:rsidR="0068344E" w:rsidRDefault="0068344E">
      <w:pPr>
        <w:rPr>
          <w:rFonts w:hint="eastAsia"/>
        </w:rPr>
      </w:pPr>
      <w:r>
        <w:rPr>
          <w:rFonts w:hint="eastAsia"/>
        </w:rPr>
        <w:t>基于“淹”的基本含义，汉语中有许多含有“淹”的词汇。比如，“淹留”指的是长时间停留不前，这可能是由于被某种情况所困住；“淹贯”则是形容知识渊博，能够广泛地理解和掌握各个领域的学问；“淹通”意味着精通各种技能或学术，有广博的知识面和深厚的文化底蕴。这些词汇不仅体现了“淹”的多层含义，还反映了中文语言的丰富性和灵活性。</w:t>
      </w:r>
    </w:p>
    <w:p w14:paraId="3C8B88CF" w14:textId="77777777" w:rsidR="0068344E" w:rsidRDefault="0068344E">
      <w:pPr>
        <w:rPr>
          <w:rFonts w:hint="eastAsia"/>
        </w:rPr>
      </w:pPr>
    </w:p>
    <w:p w14:paraId="0175C32A" w14:textId="77777777" w:rsidR="0068344E" w:rsidRDefault="0068344E">
      <w:pPr>
        <w:rPr>
          <w:rFonts w:hint="eastAsia"/>
        </w:rPr>
      </w:pPr>
      <w:r>
        <w:rPr>
          <w:rFonts w:hint="eastAsia"/>
        </w:rPr>
        <w:t>拼音标注</w:t>
      </w:r>
    </w:p>
    <w:p w14:paraId="61E2C8CE" w14:textId="77777777" w:rsidR="0068344E" w:rsidRDefault="0068344E">
      <w:pPr>
        <w:rPr>
          <w:rFonts w:hint="eastAsia"/>
        </w:rPr>
      </w:pPr>
      <w:r>
        <w:rPr>
          <w:rFonts w:hint="eastAsia"/>
        </w:rPr>
        <w:t>对于学习汉语的人来说，正确掌握汉字的拼音是非常重要的。“淹”的拼音是yān，其中“y”代表音节的起始辅音，“ān”则为元音部分，带有第一声调，表示高平调。在实际应用中，准确的拼音有助于提高阅读和交流的效率，尤其是在初学者阶段，拼音是学习汉字发音的有效工具。</w:t>
      </w:r>
    </w:p>
    <w:p w14:paraId="7ADB5E50" w14:textId="77777777" w:rsidR="0068344E" w:rsidRDefault="0068344E">
      <w:pPr>
        <w:rPr>
          <w:rFonts w:hint="eastAsia"/>
        </w:rPr>
      </w:pPr>
    </w:p>
    <w:p w14:paraId="36BD499E" w14:textId="77777777" w:rsidR="0068344E" w:rsidRDefault="0068344E">
      <w:pPr>
        <w:rPr>
          <w:rFonts w:hint="eastAsia"/>
        </w:rPr>
      </w:pPr>
      <w:r>
        <w:rPr>
          <w:rFonts w:hint="eastAsia"/>
        </w:rPr>
        <w:t>文化背景</w:t>
      </w:r>
    </w:p>
    <w:p w14:paraId="14B468A7" w14:textId="77777777" w:rsidR="0068344E" w:rsidRDefault="0068344E">
      <w:pPr>
        <w:rPr>
          <w:rFonts w:hint="eastAsia"/>
        </w:rPr>
      </w:pPr>
      <w:r>
        <w:rPr>
          <w:rFonts w:hint="eastAsia"/>
        </w:rPr>
        <w:t>在中国传统文化里，“淹”有时也被用来象征一种境界或状态。古代文人常以“淹留”来表达自己在某个地方或情境中的深刻体验，或是对时光流逝的一种感慨。“淹”的形象也出现在诸多文学作品和传说故事中，成为人们表达复杂情感和哲理思考的载体。通过这样的方式，“淹”不仅仅是一个简单的汉字，更是一种承载着丰富文化和历史内涵的符号。</w:t>
      </w:r>
    </w:p>
    <w:p w14:paraId="1DE45F31" w14:textId="77777777" w:rsidR="0068344E" w:rsidRDefault="0068344E">
      <w:pPr>
        <w:rPr>
          <w:rFonts w:hint="eastAsia"/>
        </w:rPr>
      </w:pPr>
    </w:p>
    <w:p w14:paraId="5F1CA3D5" w14:textId="77777777" w:rsidR="0068344E" w:rsidRDefault="0068344E">
      <w:pPr>
        <w:rPr>
          <w:rFonts w:hint="eastAsia"/>
        </w:rPr>
      </w:pPr>
      <w:r>
        <w:rPr>
          <w:rFonts w:hint="eastAsia"/>
        </w:rPr>
        <w:t>最后的总结</w:t>
      </w:r>
    </w:p>
    <w:p w14:paraId="7BDCAA6E" w14:textId="77777777" w:rsidR="0068344E" w:rsidRDefault="0068344E">
      <w:pPr>
        <w:rPr>
          <w:rFonts w:hint="eastAsia"/>
        </w:rPr>
      </w:pPr>
      <w:r>
        <w:rPr>
          <w:rFonts w:hint="eastAsia"/>
        </w:rPr>
        <w:t>“淹”字及其相关词汇在汉语中占据着独特的位置，它们不仅描绘了具体的物理现象，而且承载了丰富的文化寓意和哲学思想。无论是作为基础词汇还是成语的一部分，“淹”都为我们提供了理解中国语言和文化的窗口。对于想要深入了解汉语以及背后深厚文化底蕴的学习者来说，“淹”无疑是一个值得研究的对象。</w:t>
      </w:r>
    </w:p>
    <w:p w14:paraId="54A9E65E" w14:textId="77777777" w:rsidR="0068344E" w:rsidRDefault="0068344E">
      <w:pPr>
        <w:rPr>
          <w:rFonts w:hint="eastAsia"/>
        </w:rPr>
      </w:pPr>
    </w:p>
    <w:p w14:paraId="75728709" w14:textId="77777777" w:rsidR="0068344E" w:rsidRDefault="006834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CA529" w14:textId="14F77C91" w:rsidR="0081769E" w:rsidRDefault="0081769E"/>
    <w:sectPr w:rsidR="00817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9E"/>
    <w:rsid w:val="0068344E"/>
    <w:rsid w:val="0081769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F8FF2-B3ED-4162-97FC-438CBD06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