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9A322" w14:textId="77777777" w:rsidR="0090482F" w:rsidRDefault="0090482F">
      <w:pPr>
        <w:rPr>
          <w:rFonts w:hint="eastAsia"/>
        </w:rPr>
      </w:pPr>
      <w:r>
        <w:rPr>
          <w:rFonts w:hint="eastAsia"/>
        </w:rPr>
        <w:t>渊博的拼音是什么</w:t>
      </w:r>
    </w:p>
    <w:p w14:paraId="70657C6C" w14:textId="77777777" w:rsidR="0090482F" w:rsidRDefault="0090482F">
      <w:pPr>
        <w:rPr>
          <w:rFonts w:hint="eastAsia"/>
        </w:rPr>
      </w:pPr>
      <w:r>
        <w:rPr>
          <w:rFonts w:hint="eastAsia"/>
        </w:rPr>
        <w:t>在汉语中，每个汉字都有其对应的发音，也就是我们所说的拼音。对于“渊博”这个词来说，它的拼音是：“yuān bó”。其中，“渊”字的拼音为“yuān”，是一个一声（阴平），而“博”字的拼音为“bó”，同样是一声（阴平）。当这两个字组合在一起时，它们形成了一个形容词，用来描述一个人的知识面广、学识深厚。</w:t>
      </w:r>
    </w:p>
    <w:p w14:paraId="76909006" w14:textId="77777777" w:rsidR="0090482F" w:rsidRDefault="0090482F">
      <w:pPr>
        <w:rPr>
          <w:rFonts w:hint="eastAsia"/>
        </w:rPr>
      </w:pPr>
    </w:p>
    <w:p w14:paraId="41BB468C" w14:textId="77777777" w:rsidR="0090482F" w:rsidRDefault="0090482F">
      <w:pPr>
        <w:rPr>
          <w:rFonts w:hint="eastAsia"/>
        </w:rPr>
      </w:pPr>
      <w:r>
        <w:rPr>
          <w:rFonts w:hint="eastAsia"/>
        </w:rPr>
        <w:t>“渊博”的含义及其用法</w:t>
      </w:r>
    </w:p>
    <w:p w14:paraId="2EFE8EEF" w14:textId="77777777" w:rsidR="0090482F" w:rsidRDefault="0090482F">
      <w:pPr>
        <w:rPr>
          <w:rFonts w:hint="eastAsia"/>
        </w:rPr>
      </w:pPr>
      <w:r>
        <w:rPr>
          <w:rFonts w:hint="eastAsia"/>
        </w:rPr>
        <w:t>“渊博”一词来源于古代汉语，它不仅仅是指知识量大，还暗含了对知识理解深刻、能够融会贯通的意思。这个词语通常用来赞美那些在某个领域或多个领域拥有广泛且深入认识的人。例如，在文学作品中，作者可能会这样描述一位学者：“这位老先生学识渊博，无论是历史典籍还是天文地理，他都能娓娓道来。”“渊博”也可以用于表达对某事物的理解非常透彻，比如“他对艺术有着渊博的认识”。在日常交流中，使用“渊博”一词可以增加语言的表现力和正式感。</w:t>
      </w:r>
    </w:p>
    <w:p w14:paraId="78BB6E58" w14:textId="77777777" w:rsidR="0090482F" w:rsidRDefault="0090482F">
      <w:pPr>
        <w:rPr>
          <w:rFonts w:hint="eastAsia"/>
        </w:rPr>
      </w:pPr>
    </w:p>
    <w:p w14:paraId="140AB840" w14:textId="77777777" w:rsidR="0090482F" w:rsidRDefault="0090482F">
      <w:pPr>
        <w:rPr>
          <w:rFonts w:hint="eastAsia"/>
        </w:rPr>
      </w:pPr>
      <w:r>
        <w:rPr>
          <w:rFonts w:hint="eastAsia"/>
        </w:rPr>
        <w:t>从“渊博”看中国传统文化中的知识追求</w:t>
      </w:r>
    </w:p>
    <w:p w14:paraId="1CAD1F6D" w14:textId="77777777" w:rsidR="0090482F" w:rsidRDefault="0090482F">
      <w:pPr>
        <w:rPr>
          <w:rFonts w:hint="eastAsia"/>
        </w:rPr>
      </w:pPr>
      <w:r>
        <w:rPr>
          <w:rFonts w:hint="eastAsia"/>
        </w:rPr>
        <w:t>在中国悠久的历史长河中，知识一直被视为宝贵的财富，古人对于知识的追求从未停止。“渊博”二字正是这种文化价值观的体现之一。儒家经典《论语》中有云：“知之者不如好之者；好之者不如乐之者。”这说明了古人不仅重视获取知识，更强调对知识的热爱与享受。历史上许多著名的文人墨客都是因为其渊博的学识而被后世敬仰，如孔子、孟子等思想家，他们不仅精通当时的六艺——礼、乐、射、御、书、数，而且对哲学、政治等方面也有着深刻的见解。这种全面发展的知识结构，正是“渊博”一词所倡导的理想状态。</w:t>
      </w:r>
    </w:p>
    <w:p w14:paraId="380D2EB9" w14:textId="77777777" w:rsidR="0090482F" w:rsidRDefault="0090482F">
      <w:pPr>
        <w:rPr>
          <w:rFonts w:hint="eastAsia"/>
        </w:rPr>
      </w:pPr>
    </w:p>
    <w:p w14:paraId="0C85D333" w14:textId="77777777" w:rsidR="0090482F" w:rsidRDefault="0090482F">
      <w:pPr>
        <w:rPr>
          <w:rFonts w:hint="eastAsia"/>
        </w:rPr>
      </w:pPr>
      <w:r>
        <w:rPr>
          <w:rFonts w:hint="eastAsia"/>
        </w:rPr>
        <w:t>现代语境下的“渊博”</w:t>
      </w:r>
    </w:p>
    <w:p w14:paraId="2ED70643" w14:textId="77777777" w:rsidR="0090482F" w:rsidRDefault="0090482F">
      <w:pPr>
        <w:rPr>
          <w:rFonts w:hint="eastAsia"/>
        </w:rPr>
      </w:pPr>
      <w:r>
        <w:rPr>
          <w:rFonts w:hint="eastAsia"/>
        </w:rPr>
        <w:t>随着时代的发展和社会的进步，“渊博”的意义也在不断演变。在信息爆炸的今天，人们获取知识的方式变得更加多样化，互联网让任何人都有机会成为某个领域的专家。然而，“渊博”不仅仅是关于掌握大量信息，更重要的是能够批判性地思考，将不同的知识点连接起来，形成系统的理解。现代社会推崇的是一种终身学习的态度，鼓励个人不断探索未知领域，持续更新自己的知识体系。因此，即便是在数字化时代，“渊博”仍然是一个值得追求的目标，它代表着一种深度和广度并重的知识境界。</w:t>
      </w:r>
    </w:p>
    <w:p w14:paraId="5744EE7A" w14:textId="77777777" w:rsidR="0090482F" w:rsidRDefault="0090482F">
      <w:pPr>
        <w:rPr>
          <w:rFonts w:hint="eastAsia"/>
        </w:rPr>
      </w:pPr>
    </w:p>
    <w:p w14:paraId="13456066" w14:textId="77777777" w:rsidR="0090482F" w:rsidRDefault="0090482F">
      <w:pPr>
        <w:rPr>
          <w:rFonts w:hint="eastAsia"/>
        </w:rPr>
      </w:pPr>
      <w:r>
        <w:rPr>
          <w:rFonts w:hint="eastAsia"/>
        </w:rPr>
        <w:t>如何培养“渊博”的品质</w:t>
      </w:r>
    </w:p>
    <w:p w14:paraId="69025DE6" w14:textId="77777777" w:rsidR="0090482F" w:rsidRDefault="0090482F">
      <w:pPr>
        <w:rPr>
          <w:rFonts w:hint="eastAsia"/>
        </w:rPr>
      </w:pPr>
      <w:r>
        <w:rPr>
          <w:rFonts w:hint="eastAsia"/>
        </w:rPr>
        <w:t>要成为一个真正意义上“渊博”的人，并非一蹴而就的事情。需要保持强烈的好奇心和求知欲，愿意花时间去阅读各类书籍，参加各种讲座或培训课程。要学会跨学科思考，打破传统学科之间的界限，尝试从不同角度看待问题。再者，实践也是不可或缺的一部分，通过实际操作或者参与项目，可以加深对理论知识的理解。与他人交流分享也是一个很好的方法，它可以帮助我们发现自己知识上的盲点，同时也能从别人那里学到新的东西。培养“渊博”的品质需要长期的努力和积累，但只要坚持不懈，每个人都可以逐渐接近这一理想。</w:t>
      </w:r>
    </w:p>
    <w:p w14:paraId="1AF52B65" w14:textId="77777777" w:rsidR="0090482F" w:rsidRDefault="0090482F">
      <w:pPr>
        <w:rPr>
          <w:rFonts w:hint="eastAsia"/>
        </w:rPr>
      </w:pPr>
    </w:p>
    <w:p w14:paraId="56378409" w14:textId="77777777" w:rsidR="0090482F" w:rsidRDefault="0090482F">
      <w:pPr>
        <w:rPr>
          <w:rFonts w:hint="eastAsia"/>
        </w:rPr>
      </w:pPr>
      <w:r>
        <w:rPr>
          <w:rFonts w:hint="eastAsia"/>
        </w:rPr>
        <w:t>本文是由每日作文网(2345lzwz.com)为大家创作</w:t>
      </w:r>
    </w:p>
    <w:p w14:paraId="1E7A07FE" w14:textId="4A8E7551" w:rsidR="00DB6392" w:rsidRDefault="00DB6392"/>
    <w:sectPr w:rsidR="00DB6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92"/>
    <w:rsid w:val="0090482F"/>
    <w:rsid w:val="00DB639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B37B1-F015-4F72-96B2-DEC358ED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392"/>
    <w:rPr>
      <w:rFonts w:cstheme="majorBidi"/>
      <w:color w:val="2F5496" w:themeColor="accent1" w:themeShade="BF"/>
      <w:sz w:val="28"/>
      <w:szCs w:val="28"/>
    </w:rPr>
  </w:style>
  <w:style w:type="character" w:customStyle="1" w:styleId="50">
    <w:name w:val="标题 5 字符"/>
    <w:basedOn w:val="a0"/>
    <w:link w:val="5"/>
    <w:uiPriority w:val="9"/>
    <w:semiHidden/>
    <w:rsid w:val="00DB6392"/>
    <w:rPr>
      <w:rFonts w:cstheme="majorBidi"/>
      <w:color w:val="2F5496" w:themeColor="accent1" w:themeShade="BF"/>
      <w:sz w:val="24"/>
    </w:rPr>
  </w:style>
  <w:style w:type="character" w:customStyle="1" w:styleId="60">
    <w:name w:val="标题 6 字符"/>
    <w:basedOn w:val="a0"/>
    <w:link w:val="6"/>
    <w:uiPriority w:val="9"/>
    <w:semiHidden/>
    <w:rsid w:val="00DB6392"/>
    <w:rPr>
      <w:rFonts w:cstheme="majorBidi"/>
      <w:b/>
      <w:bCs/>
      <w:color w:val="2F5496" w:themeColor="accent1" w:themeShade="BF"/>
    </w:rPr>
  </w:style>
  <w:style w:type="character" w:customStyle="1" w:styleId="70">
    <w:name w:val="标题 7 字符"/>
    <w:basedOn w:val="a0"/>
    <w:link w:val="7"/>
    <w:uiPriority w:val="9"/>
    <w:semiHidden/>
    <w:rsid w:val="00DB6392"/>
    <w:rPr>
      <w:rFonts w:cstheme="majorBidi"/>
      <w:b/>
      <w:bCs/>
      <w:color w:val="595959" w:themeColor="text1" w:themeTint="A6"/>
    </w:rPr>
  </w:style>
  <w:style w:type="character" w:customStyle="1" w:styleId="80">
    <w:name w:val="标题 8 字符"/>
    <w:basedOn w:val="a0"/>
    <w:link w:val="8"/>
    <w:uiPriority w:val="9"/>
    <w:semiHidden/>
    <w:rsid w:val="00DB6392"/>
    <w:rPr>
      <w:rFonts w:cstheme="majorBidi"/>
      <w:color w:val="595959" w:themeColor="text1" w:themeTint="A6"/>
    </w:rPr>
  </w:style>
  <w:style w:type="character" w:customStyle="1" w:styleId="90">
    <w:name w:val="标题 9 字符"/>
    <w:basedOn w:val="a0"/>
    <w:link w:val="9"/>
    <w:uiPriority w:val="9"/>
    <w:semiHidden/>
    <w:rsid w:val="00DB6392"/>
    <w:rPr>
      <w:rFonts w:eastAsiaTheme="majorEastAsia" w:cstheme="majorBidi"/>
      <w:color w:val="595959" w:themeColor="text1" w:themeTint="A6"/>
    </w:rPr>
  </w:style>
  <w:style w:type="paragraph" w:styleId="a3">
    <w:name w:val="Title"/>
    <w:basedOn w:val="a"/>
    <w:next w:val="a"/>
    <w:link w:val="a4"/>
    <w:uiPriority w:val="10"/>
    <w:qFormat/>
    <w:rsid w:val="00DB6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392"/>
    <w:pPr>
      <w:spacing w:before="160"/>
      <w:jc w:val="center"/>
    </w:pPr>
    <w:rPr>
      <w:i/>
      <w:iCs/>
      <w:color w:val="404040" w:themeColor="text1" w:themeTint="BF"/>
    </w:rPr>
  </w:style>
  <w:style w:type="character" w:customStyle="1" w:styleId="a8">
    <w:name w:val="引用 字符"/>
    <w:basedOn w:val="a0"/>
    <w:link w:val="a7"/>
    <w:uiPriority w:val="29"/>
    <w:rsid w:val="00DB6392"/>
    <w:rPr>
      <w:i/>
      <w:iCs/>
      <w:color w:val="404040" w:themeColor="text1" w:themeTint="BF"/>
    </w:rPr>
  </w:style>
  <w:style w:type="paragraph" w:styleId="a9">
    <w:name w:val="List Paragraph"/>
    <w:basedOn w:val="a"/>
    <w:uiPriority w:val="34"/>
    <w:qFormat/>
    <w:rsid w:val="00DB6392"/>
    <w:pPr>
      <w:ind w:left="720"/>
      <w:contextualSpacing/>
    </w:pPr>
  </w:style>
  <w:style w:type="character" w:styleId="aa">
    <w:name w:val="Intense Emphasis"/>
    <w:basedOn w:val="a0"/>
    <w:uiPriority w:val="21"/>
    <w:qFormat/>
    <w:rsid w:val="00DB6392"/>
    <w:rPr>
      <w:i/>
      <w:iCs/>
      <w:color w:val="2F5496" w:themeColor="accent1" w:themeShade="BF"/>
    </w:rPr>
  </w:style>
  <w:style w:type="paragraph" w:styleId="ab">
    <w:name w:val="Intense Quote"/>
    <w:basedOn w:val="a"/>
    <w:next w:val="a"/>
    <w:link w:val="ac"/>
    <w:uiPriority w:val="30"/>
    <w:qFormat/>
    <w:rsid w:val="00DB6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392"/>
    <w:rPr>
      <w:i/>
      <w:iCs/>
      <w:color w:val="2F5496" w:themeColor="accent1" w:themeShade="BF"/>
    </w:rPr>
  </w:style>
  <w:style w:type="character" w:styleId="ad">
    <w:name w:val="Intense Reference"/>
    <w:basedOn w:val="a0"/>
    <w:uiPriority w:val="32"/>
    <w:qFormat/>
    <w:rsid w:val="00DB6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