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渲染心情的景物描写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木质地板上，像一层金色的薄纱。空气中弥漫着淡淡的清香，伴随着鸟儿的歌唱，宛如自然为新的一天编织的乐曲。此时，窗外的花朵在微风中轻轻摇曳，仿佛在向人们招手，鼓励着每一个疲惫的心灵迎接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渲染成了橙色和紫色的渐变，犹如一幅美丽的油画。此时，树林的叶子在微风中轻轻摆动，落叶缓缓飘落，给人一种淡淡的忧伤。地面上铺满了金黄的树叶，脚步踩上去发出“沙沙”的声响，似乎在诉说着秋天的秘密。这种景象，让人不禁想起往昔的回忆，心中浮现出温暖而又略显伤感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来临，雪花如鹅毛般轻轻飘落，覆盖在大地上。整片天地被银白色的雪毯装点得如同梦境。此时，远处的山峦在阳光照射下显得格外壮丽，白雪皑皑的山峰与湛蓝的天空形成鲜明对比，给人一种宁静而又神圣的感觉。走在雪地上，脚下的积雪发出轻微的吱吱声，伴随着清冷的空气，让人感到一种静谧的美好，心中也随之平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百花齐放。樱花盛开的瞬间，粉色的花瓣纷纷扬扬，如同烟花一般绚烂。空气中弥漫着花香，令人陶醉。小溪的水流潺潺而过，偶尔传来几声青蛙的叫声，生机勃勃。阳光透过树叶，洒下点点斑驳的光影，映照在小路上，仿佛为大地披上了绿色的绒衣。春天的每一刻，都是生命的赞歌，让人感到无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在深蓝的天空中，犹如无数闪烁的宝石。月光洒在大地上，给周围的一切披上一层柔和的银辉。微风拂过，带来阵阵清凉，让人心旷神怡。在这样的夜晚，仰望星空，总能引发对未来的无限遐想。星辰的光芒仿佛在诉说着遥远的故事，让人在宁静中感受到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不同季节和时间的景物描写，我们可以更深刻地感受到自然对心情的渲染。每一个细腻的瞬间都能触动内心的柔软，勾起无限的情感。无论是清晨的温暖，黄昏的忧伤，冬日的宁静，春天的生机，还是夜空的梦幻，都是生活中不可或缺的美好。让我们在这些景物中，找到属于自己的心灵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