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0FC13" w14:textId="77777777" w:rsidR="000B1AC2" w:rsidRDefault="000B1AC2">
      <w:pPr>
        <w:rPr>
          <w:rFonts w:hint="eastAsia"/>
        </w:rPr>
      </w:pPr>
    </w:p>
    <w:p w14:paraId="6AFE83F6" w14:textId="77777777" w:rsidR="000B1AC2" w:rsidRDefault="000B1AC2">
      <w:pPr>
        <w:rPr>
          <w:rFonts w:hint="eastAsia"/>
        </w:rPr>
      </w:pPr>
      <w:r>
        <w:rPr>
          <w:rFonts w:hint="eastAsia"/>
        </w:rPr>
        <w:tab/>
        <w:t>游哇游的拼音怎么写哇是几声</w:t>
      </w:r>
    </w:p>
    <w:p w14:paraId="0891371A" w14:textId="77777777" w:rsidR="000B1AC2" w:rsidRDefault="000B1AC2">
      <w:pPr>
        <w:rPr>
          <w:rFonts w:hint="eastAsia"/>
        </w:rPr>
      </w:pPr>
    </w:p>
    <w:p w14:paraId="612FA1D7" w14:textId="77777777" w:rsidR="000B1AC2" w:rsidRDefault="000B1AC2">
      <w:pPr>
        <w:rPr>
          <w:rFonts w:hint="eastAsia"/>
        </w:rPr>
      </w:pPr>
    </w:p>
    <w:p w14:paraId="47914F73" w14:textId="77777777" w:rsidR="000B1AC2" w:rsidRDefault="000B1AC2">
      <w:pPr>
        <w:rPr>
          <w:rFonts w:hint="eastAsia"/>
        </w:rPr>
      </w:pPr>
      <w:r>
        <w:rPr>
          <w:rFonts w:hint="eastAsia"/>
        </w:rPr>
        <w:tab/>
        <w:t>“游哇游”这个词组中的“哇”，在普通话中通常被读作轻声，即不带任何声调。因此，“游哇游”的拼音写作“you1 wa5 you1”。这里需要注意的是，第五声（wa5）实际上代表的是轻声，并不是标准四声之一，而是表示这个音节发音较短且弱，没有特定的声调。</w:t>
      </w:r>
    </w:p>
    <w:p w14:paraId="55D3A47C" w14:textId="77777777" w:rsidR="000B1AC2" w:rsidRDefault="000B1AC2">
      <w:pPr>
        <w:rPr>
          <w:rFonts w:hint="eastAsia"/>
        </w:rPr>
      </w:pPr>
    </w:p>
    <w:p w14:paraId="1E41DABE" w14:textId="77777777" w:rsidR="000B1AC2" w:rsidRDefault="000B1AC2">
      <w:pPr>
        <w:rPr>
          <w:rFonts w:hint="eastAsia"/>
        </w:rPr>
      </w:pPr>
    </w:p>
    <w:p w14:paraId="1FD7F169" w14:textId="77777777" w:rsidR="000B1AC2" w:rsidRDefault="000B1AC2">
      <w:pPr>
        <w:rPr>
          <w:rFonts w:hint="eastAsia"/>
        </w:rPr>
      </w:pPr>
    </w:p>
    <w:p w14:paraId="6A57E6D4" w14:textId="77777777" w:rsidR="000B1AC2" w:rsidRDefault="000B1AC2">
      <w:pPr>
        <w:rPr>
          <w:rFonts w:hint="eastAsia"/>
        </w:rPr>
      </w:pPr>
      <w:r>
        <w:rPr>
          <w:rFonts w:hint="eastAsia"/>
        </w:rPr>
        <w:tab/>
        <w:t>轻声在汉语中的使用</w:t>
      </w:r>
    </w:p>
    <w:p w14:paraId="18B11356" w14:textId="77777777" w:rsidR="000B1AC2" w:rsidRDefault="000B1AC2">
      <w:pPr>
        <w:rPr>
          <w:rFonts w:hint="eastAsia"/>
        </w:rPr>
      </w:pPr>
    </w:p>
    <w:p w14:paraId="0B620689" w14:textId="77777777" w:rsidR="000B1AC2" w:rsidRDefault="000B1AC2">
      <w:pPr>
        <w:rPr>
          <w:rFonts w:hint="eastAsia"/>
        </w:rPr>
      </w:pPr>
    </w:p>
    <w:p w14:paraId="34AC67D8" w14:textId="77777777" w:rsidR="000B1AC2" w:rsidRDefault="000B1AC2">
      <w:pPr>
        <w:rPr>
          <w:rFonts w:hint="eastAsia"/>
        </w:rPr>
      </w:pPr>
      <w:r>
        <w:rPr>
          <w:rFonts w:hint="eastAsia"/>
        </w:rPr>
        <w:tab/>
        <w:t>汉语中的轻声是一种特殊的声调现象，它指的是某些字或词在特定语境下失去原本的声调而变为一种轻、短的发音方式。例如，在“妈妈”、“爸爸”这些称呼中，第二个字通常读作轻声。轻声的存在增加了汉语语音的丰富性和灵活性，使得汉语表达更加自然流畅。</w:t>
      </w:r>
    </w:p>
    <w:p w14:paraId="2B24578E" w14:textId="77777777" w:rsidR="000B1AC2" w:rsidRDefault="000B1AC2">
      <w:pPr>
        <w:rPr>
          <w:rFonts w:hint="eastAsia"/>
        </w:rPr>
      </w:pPr>
    </w:p>
    <w:p w14:paraId="249C8E3A" w14:textId="77777777" w:rsidR="000B1AC2" w:rsidRDefault="000B1AC2">
      <w:pPr>
        <w:rPr>
          <w:rFonts w:hint="eastAsia"/>
        </w:rPr>
      </w:pPr>
    </w:p>
    <w:p w14:paraId="691849A2" w14:textId="77777777" w:rsidR="000B1AC2" w:rsidRDefault="000B1AC2">
      <w:pPr>
        <w:rPr>
          <w:rFonts w:hint="eastAsia"/>
        </w:rPr>
      </w:pPr>
    </w:p>
    <w:p w14:paraId="6967A344" w14:textId="77777777" w:rsidR="000B1AC2" w:rsidRDefault="000B1AC2">
      <w:pPr>
        <w:rPr>
          <w:rFonts w:hint="eastAsia"/>
        </w:rPr>
      </w:pPr>
      <w:r>
        <w:rPr>
          <w:rFonts w:hint="eastAsia"/>
        </w:rPr>
        <w:tab/>
        <w:t>关于“游哇游”的含义与用法</w:t>
      </w:r>
    </w:p>
    <w:p w14:paraId="41339D59" w14:textId="77777777" w:rsidR="000B1AC2" w:rsidRDefault="000B1AC2">
      <w:pPr>
        <w:rPr>
          <w:rFonts w:hint="eastAsia"/>
        </w:rPr>
      </w:pPr>
    </w:p>
    <w:p w14:paraId="47093470" w14:textId="77777777" w:rsidR="000B1AC2" w:rsidRDefault="000B1AC2">
      <w:pPr>
        <w:rPr>
          <w:rFonts w:hint="eastAsia"/>
        </w:rPr>
      </w:pPr>
    </w:p>
    <w:p w14:paraId="3B745959" w14:textId="77777777" w:rsidR="000B1AC2" w:rsidRDefault="000B1AC2">
      <w:pPr>
        <w:rPr>
          <w:rFonts w:hint="eastAsia"/>
        </w:rPr>
      </w:pPr>
      <w:r>
        <w:rPr>
          <w:rFonts w:hint="eastAsia"/>
        </w:rPr>
        <w:tab/>
        <w:t>“游哇游”并不是一个正式的汉语词汇，但它可以被理解为一种拟声词或者模仿儿童语言的一种表达方式。这种表达往往用来形容某种轻松愉快的情绪或是模仿水中游泳的声音。在网络用语或非正式场合中，人们可能会用这样的词语来增加对话的趣味性或亲切感。</w:t>
      </w:r>
    </w:p>
    <w:p w14:paraId="5358288D" w14:textId="77777777" w:rsidR="000B1AC2" w:rsidRDefault="000B1AC2">
      <w:pPr>
        <w:rPr>
          <w:rFonts w:hint="eastAsia"/>
        </w:rPr>
      </w:pPr>
    </w:p>
    <w:p w14:paraId="5F23D196" w14:textId="77777777" w:rsidR="000B1AC2" w:rsidRDefault="000B1AC2">
      <w:pPr>
        <w:rPr>
          <w:rFonts w:hint="eastAsia"/>
        </w:rPr>
      </w:pPr>
    </w:p>
    <w:p w14:paraId="4C1A85CA" w14:textId="77777777" w:rsidR="000B1AC2" w:rsidRDefault="000B1AC2">
      <w:pPr>
        <w:rPr>
          <w:rFonts w:hint="eastAsia"/>
        </w:rPr>
      </w:pPr>
    </w:p>
    <w:p w14:paraId="6E352535" w14:textId="77777777" w:rsidR="000B1AC2" w:rsidRDefault="000B1AC2">
      <w:pPr>
        <w:rPr>
          <w:rFonts w:hint="eastAsia"/>
        </w:rPr>
      </w:pPr>
      <w:r>
        <w:rPr>
          <w:rFonts w:hint="eastAsia"/>
        </w:rPr>
        <w:tab/>
        <w:t>如何正确地学习汉语拼音和声调</w:t>
      </w:r>
    </w:p>
    <w:p w14:paraId="6A51CDDB" w14:textId="77777777" w:rsidR="000B1AC2" w:rsidRDefault="000B1AC2">
      <w:pPr>
        <w:rPr>
          <w:rFonts w:hint="eastAsia"/>
        </w:rPr>
      </w:pPr>
    </w:p>
    <w:p w14:paraId="162EF1A2" w14:textId="77777777" w:rsidR="000B1AC2" w:rsidRDefault="000B1AC2">
      <w:pPr>
        <w:rPr>
          <w:rFonts w:hint="eastAsia"/>
        </w:rPr>
      </w:pPr>
    </w:p>
    <w:p w14:paraId="09F75A00" w14:textId="77777777" w:rsidR="000B1AC2" w:rsidRDefault="000B1AC2">
      <w:pPr>
        <w:rPr>
          <w:rFonts w:hint="eastAsia"/>
        </w:rPr>
      </w:pPr>
      <w:r>
        <w:rPr>
          <w:rFonts w:hint="eastAsia"/>
        </w:rPr>
        <w:tab/>
        <w:t>学习汉语拼音和声调对于掌握汉语至关重要。初学者应该从基础开始，先了解四个基本声调以及轻声的特点。通过不断的练习，包括听、说、读、写的综合训练，逐步提高自己的发音准确性。利用现代科技手段如语言学习软件、在线课程等资源也能有效帮助学习者更好地理解和掌握汉语拼音及声调。</w:t>
      </w:r>
    </w:p>
    <w:p w14:paraId="66BF58F5" w14:textId="77777777" w:rsidR="000B1AC2" w:rsidRDefault="000B1AC2">
      <w:pPr>
        <w:rPr>
          <w:rFonts w:hint="eastAsia"/>
        </w:rPr>
      </w:pPr>
    </w:p>
    <w:p w14:paraId="732C70D3" w14:textId="77777777" w:rsidR="000B1AC2" w:rsidRDefault="000B1AC2">
      <w:pPr>
        <w:rPr>
          <w:rFonts w:hint="eastAsia"/>
        </w:rPr>
      </w:pPr>
    </w:p>
    <w:p w14:paraId="6293E588" w14:textId="77777777" w:rsidR="000B1AC2" w:rsidRDefault="000B1AC2">
      <w:pPr>
        <w:rPr>
          <w:rFonts w:hint="eastAsia"/>
        </w:rPr>
      </w:pPr>
    </w:p>
    <w:p w14:paraId="5B53226C" w14:textId="77777777" w:rsidR="000B1AC2" w:rsidRDefault="000B1AC2">
      <w:pPr>
        <w:rPr>
          <w:rFonts w:hint="eastAsia"/>
        </w:rPr>
      </w:pPr>
      <w:r>
        <w:rPr>
          <w:rFonts w:hint="eastAsia"/>
        </w:rPr>
        <w:tab/>
        <w:t>最后的总结</w:t>
      </w:r>
    </w:p>
    <w:p w14:paraId="36883F1E" w14:textId="77777777" w:rsidR="000B1AC2" w:rsidRDefault="000B1AC2">
      <w:pPr>
        <w:rPr>
          <w:rFonts w:hint="eastAsia"/>
        </w:rPr>
      </w:pPr>
    </w:p>
    <w:p w14:paraId="6BB4F6D2" w14:textId="77777777" w:rsidR="000B1AC2" w:rsidRDefault="000B1AC2">
      <w:pPr>
        <w:rPr>
          <w:rFonts w:hint="eastAsia"/>
        </w:rPr>
      </w:pPr>
    </w:p>
    <w:p w14:paraId="482698F7" w14:textId="77777777" w:rsidR="000B1AC2" w:rsidRDefault="000B1AC2">
      <w:pPr>
        <w:rPr>
          <w:rFonts w:hint="eastAsia"/>
        </w:rPr>
      </w:pPr>
      <w:r>
        <w:rPr>
          <w:rFonts w:hint="eastAsia"/>
        </w:rPr>
        <w:tab/>
        <w:t>通过对“游哇游”的拼音及其轻声使用的探讨，我们可以看到汉语中声调和轻声的重要性。无论是对汉语学习者还是对中国文化感兴趣的人来说，深入理解汉语语音系统的细节都将极大地促进他们对这门语言的理解和运用能力。希望本文能为读者提供有价值的参考信息，激发更多人对汉语学习的兴趣。</w:t>
      </w:r>
    </w:p>
    <w:p w14:paraId="724DD448" w14:textId="77777777" w:rsidR="000B1AC2" w:rsidRDefault="000B1AC2">
      <w:pPr>
        <w:rPr>
          <w:rFonts w:hint="eastAsia"/>
        </w:rPr>
      </w:pPr>
    </w:p>
    <w:p w14:paraId="5AB0D8B9" w14:textId="77777777" w:rsidR="000B1AC2" w:rsidRDefault="000B1AC2">
      <w:pPr>
        <w:rPr>
          <w:rFonts w:hint="eastAsia"/>
        </w:rPr>
      </w:pPr>
    </w:p>
    <w:p w14:paraId="6CCFA76E" w14:textId="77777777" w:rsidR="000B1AC2" w:rsidRDefault="000B1AC2">
      <w:pPr>
        <w:rPr>
          <w:rFonts w:hint="eastAsia"/>
        </w:rPr>
      </w:pPr>
      <w:r>
        <w:rPr>
          <w:rFonts w:hint="eastAsia"/>
        </w:rPr>
        <w:t>本文是由每日作文网(2345lzwz.com)为大家创作</w:t>
      </w:r>
    </w:p>
    <w:p w14:paraId="29B28100" w14:textId="4D77178F" w:rsidR="00261A28" w:rsidRDefault="00261A28"/>
    <w:sectPr w:rsidR="00261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28"/>
    <w:rsid w:val="000B1AC2"/>
    <w:rsid w:val="00261A2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41DFB-C80A-4F41-93EA-E63A257E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A28"/>
    <w:rPr>
      <w:rFonts w:cstheme="majorBidi"/>
      <w:color w:val="2F5496" w:themeColor="accent1" w:themeShade="BF"/>
      <w:sz w:val="28"/>
      <w:szCs w:val="28"/>
    </w:rPr>
  </w:style>
  <w:style w:type="character" w:customStyle="1" w:styleId="50">
    <w:name w:val="标题 5 字符"/>
    <w:basedOn w:val="a0"/>
    <w:link w:val="5"/>
    <w:uiPriority w:val="9"/>
    <w:semiHidden/>
    <w:rsid w:val="00261A28"/>
    <w:rPr>
      <w:rFonts w:cstheme="majorBidi"/>
      <w:color w:val="2F5496" w:themeColor="accent1" w:themeShade="BF"/>
      <w:sz w:val="24"/>
    </w:rPr>
  </w:style>
  <w:style w:type="character" w:customStyle="1" w:styleId="60">
    <w:name w:val="标题 6 字符"/>
    <w:basedOn w:val="a0"/>
    <w:link w:val="6"/>
    <w:uiPriority w:val="9"/>
    <w:semiHidden/>
    <w:rsid w:val="00261A28"/>
    <w:rPr>
      <w:rFonts w:cstheme="majorBidi"/>
      <w:b/>
      <w:bCs/>
      <w:color w:val="2F5496" w:themeColor="accent1" w:themeShade="BF"/>
    </w:rPr>
  </w:style>
  <w:style w:type="character" w:customStyle="1" w:styleId="70">
    <w:name w:val="标题 7 字符"/>
    <w:basedOn w:val="a0"/>
    <w:link w:val="7"/>
    <w:uiPriority w:val="9"/>
    <w:semiHidden/>
    <w:rsid w:val="00261A28"/>
    <w:rPr>
      <w:rFonts w:cstheme="majorBidi"/>
      <w:b/>
      <w:bCs/>
      <w:color w:val="595959" w:themeColor="text1" w:themeTint="A6"/>
    </w:rPr>
  </w:style>
  <w:style w:type="character" w:customStyle="1" w:styleId="80">
    <w:name w:val="标题 8 字符"/>
    <w:basedOn w:val="a0"/>
    <w:link w:val="8"/>
    <w:uiPriority w:val="9"/>
    <w:semiHidden/>
    <w:rsid w:val="00261A28"/>
    <w:rPr>
      <w:rFonts w:cstheme="majorBidi"/>
      <w:color w:val="595959" w:themeColor="text1" w:themeTint="A6"/>
    </w:rPr>
  </w:style>
  <w:style w:type="character" w:customStyle="1" w:styleId="90">
    <w:name w:val="标题 9 字符"/>
    <w:basedOn w:val="a0"/>
    <w:link w:val="9"/>
    <w:uiPriority w:val="9"/>
    <w:semiHidden/>
    <w:rsid w:val="00261A28"/>
    <w:rPr>
      <w:rFonts w:eastAsiaTheme="majorEastAsia" w:cstheme="majorBidi"/>
      <w:color w:val="595959" w:themeColor="text1" w:themeTint="A6"/>
    </w:rPr>
  </w:style>
  <w:style w:type="paragraph" w:styleId="a3">
    <w:name w:val="Title"/>
    <w:basedOn w:val="a"/>
    <w:next w:val="a"/>
    <w:link w:val="a4"/>
    <w:uiPriority w:val="10"/>
    <w:qFormat/>
    <w:rsid w:val="00261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A28"/>
    <w:pPr>
      <w:spacing w:before="160"/>
      <w:jc w:val="center"/>
    </w:pPr>
    <w:rPr>
      <w:i/>
      <w:iCs/>
      <w:color w:val="404040" w:themeColor="text1" w:themeTint="BF"/>
    </w:rPr>
  </w:style>
  <w:style w:type="character" w:customStyle="1" w:styleId="a8">
    <w:name w:val="引用 字符"/>
    <w:basedOn w:val="a0"/>
    <w:link w:val="a7"/>
    <w:uiPriority w:val="29"/>
    <w:rsid w:val="00261A28"/>
    <w:rPr>
      <w:i/>
      <w:iCs/>
      <w:color w:val="404040" w:themeColor="text1" w:themeTint="BF"/>
    </w:rPr>
  </w:style>
  <w:style w:type="paragraph" w:styleId="a9">
    <w:name w:val="List Paragraph"/>
    <w:basedOn w:val="a"/>
    <w:uiPriority w:val="34"/>
    <w:qFormat/>
    <w:rsid w:val="00261A28"/>
    <w:pPr>
      <w:ind w:left="720"/>
      <w:contextualSpacing/>
    </w:pPr>
  </w:style>
  <w:style w:type="character" w:styleId="aa">
    <w:name w:val="Intense Emphasis"/>
    <w:basedOn w:val="a0"/>
    <w:uiPriority w:val="21"/>
    <w:qFormat/>
    <w:rsid w:val="00261A28"/>
    <w:rPr>
      <w:i/>
      <w:iCs/>
      <w:color w:val="2F5496" w:themeColor="accent1" w:themeShade="BF"/>
    </w:rPr>
  </w:style>
  <w:style w:type="paragraph" w:styleId="ab">
    <w:name w:val="Intense Quote"/>
    <w:basedOn w:val="a"/>
    <w:next w:val="a"/>
    <w:link w:val="ac"/>
    <w:uiPriority w:val="30"/>
    <w:qFormat/>
    <w:rsid w:val="00261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A28"/>
    <w:rPr>
      <w:i/>
      <w:iCs/>
      <w:color w:val="2F5496" w:themeColor="accent1" w:themeShade="BF"/>
    </w:rPr>
  </w:style>
  <w:style w:type="character" w:styleId="ad">
    <w:name w:val="Intense Reference"/>
    <w:basedOn w:val="a0"/>
    <w:uiPriority w:val="32"/>
    <w:qFormat/>
    <w:rsid w:val="00261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