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0C5E" w14:textId="77777777" w:rsidR="00B40257" w:rsidRDefault="00B40257">
      <w:pPr>
        <w:rPr>
          <w:rFonts w:hint="eastAsia"/>
        </w:rPr>
      </w:pPr>
    </w:p>
    <w:p w14:paraId="60316D7A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澜 (lán)：水的韵律与文化的象征</w:t>
      </w:r>
    </w:p>
    <w:p w14:paraId="70928D91" w14:textId="77777777" w:rsidR="00B40257" w:rsidRDefault="00B40257">
      <w:pPr>
        <w:rPr>
          <w:rFonts w:hint="eastAsia"/>
        </w:rPr>
      </w:pPr>
    </w:p>
    <w:p w14:paraId="638C9359" w14:textId="77777777" w:rsidR="00B40257" w:rsidRDefault="00B40257">
      <w:pPr>
        <w:rPr>
          <w:rFonts w:hint="eastAsia"/>
        </w:rPr>
      </w:pPr>
    </w:p>
    <w:p w14:paraId="770A543B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在汉语中，“澜”字带有水旁，其本义指的是波浪、波纹。它描绘了水面因风而起的层层波动，以及江河湖海那无尽的荡漾之美。澜不仅是自然景象的一种描述，更是在中国文化中成为了一种象征，寓意着变化、动态和活力。</w:t>
      </w:r>
    </w:p>
    <w:p w14:paraId="6F5B5935" w14:textId="77777777" w:rsidR="00B40257" w:rsidRDefault="00B40257">
      <w:pPr>
        <w:rPr>
          <w:rFonts w:hint="eastAsia"/>
        </w:rPr>
      </w:pPr>
    </w:p>
    <w:p w14:paraId="53C86A02" w14:textId="77777777" w:rsidR="00B40257" w:rsidRDefault="00B40257">
      <w:pPr>
        <w:rPr>
          <w:rFonts w:hint="eastAsia"/>
        </w:rPr>
      </w:pPr>
    </w:p>
    <w:p w14:paraId="35B7C508" w14:textId="77777777" w:rsidR="00B40257" w:rsidRDefault="00B40257">
      <w:pPr>
        <w:rPr>
          <w:rFonts w:hint="eastAsia"/>
        </w:rPr>
      </w:pPr>
    </w:p>
    <w:p w14:paraId="58E36446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澜：诗歌与文学中的意象</w:t>
      </w:r>
    </w:p>
    <w:p w14:paraId="3393C850" w14:textId="77777777" w:rsidR="00B40257" w:rsidRDefault="00B40257">
      <w:pPr>
        <w:rPr>
          <w:rFonts w:hint="eastAsia"/>
        </w:rPr>
      </w:pPr>
    </w:p>
    <w:p w14:paraId="73FF9D38" w14:textId="77777777" w:rsidR="00B40257" w:rsidRDefault="00B40257">
      <w:pPr>
        <w:rPr>
          <w:rFonts w:hint="eastAsia"/>
        </w:rPr>
      </w:pPr>
    </w:p>
    <w:p w14:paraId="6616F742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自古以来，诗人和作家们常用“澜”来表达内心的情感世界或是对生活百态的感慨。从《诗经》到唐诗宋词，无数的文人墨客留下了关于澜的美丽篇章。“惊涛拍岸，卷起千堆雪”，苏轼笔下的澜是力量与激情的结合；“春潮带雨晚来急，野渡无人舟自横”，韦应物则用澜来形容一种宁静与孤寂的意境。这些诗句不仅展现了中国古典文学的魅力，也让我们看到了古人对自然现象细致入微的观察。</w:t>
      </w:r>
    </w:p>
    <w:p w14:paraId="38867419" w14:textId="77777777" w:rsidR="00B40257" w:rsidRDefault="00B40257">
      <w:pPr>
        <w:rPr>
          <w:rFonts w:hint="eastAsia"/>
        </w:rPr>
      </w:pPr>
    </w:p>
    <w:p w14:paraId="16980B72" w14:textId="77777777" w:rsidR="00B40257" w:rsidRDefault="00B40257">
      <w:pPr>
        <w:rPr>
          <w:rFonts w:hint="eastAsia"/>
        </w:rPr>
      </w:pPr>
    </w:p>
    <w:p w14:paraId="14F67312" w14:textId="77777777" w:rsidR="00B40257" w:rsidRDefault="00B40257">
      <w:pPr>
        <w:rPr>
          <w:rFonts w:hint="eastAsia"/>
        </w:rPr>
      </w:pPr>
    </w:p>
    <w:p w14:paraId="6E47C316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澜：历史长河中的印记</w:t>
      </w:r>
    </w:p>
    <w:p w14:paraId="6A54BE60" w14:textId="77777777" w:rsidR="00B40257" w:rsidRDefault="00B40257">
      <w:pPr>
        <w:rPr>
          <w:rFonts w:hint="eastAsia"/>
        </w:rPr>
      </w:pPr>
    </w:p>
    <w:p w14:paraId="4E3A12D9" w14:textId="77777777" w:rsidR="00B40257" w:rsidRDefault="00B40257">
      <w:pPr>
        <w:rPr>
          <w:rFonts w:hint="eastAsia"/>
        </w:rPr>
      </w:pPr>
    </w:p>
    <w:p w14:paraId="72D3597C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在中国历史上，“澜”这个字同样有着深刻的含义。它有时被用来形容时代变迁和社会变革所带来的冲击。例如，在清朝末年，随着西方列强入侵，国内局势动荡不安，许多人将此时期称为“乱世”。然而，对于那些积极寻求国家出路的人来说，这又是一场“新澜”，代表着希望与变革。每一次的社会进步都伴随着思想解放和技术革新，正如澜一般推动着文明向前发展。</w:t>
      </w:r>
    </w:p>
    <w:p w14:paraId="3C92D396" w14:textId="77777777" w:rsidR="00B40257" w:rsidRDefault="00B40257">
      <w:pPr>
        <w:rPr>
          <w:rFonts w:hint="eastAsia"/>
        </w:rPr>
      </w:pPr>
    </w:p>
    <w:p w14:paraId="1886D144" w14:textId="77777777" w:rsidR="00B40257" w:rsidRDefault="00B40257">
      <w:pPr>
        <w:rPr>
          <w:rFonts w:hint="eastAsia"/>
        </w:rPr>
      </w:pPr>
    </w:p>
    <w:p w14:paraId="15E44F87" w14:textId="77777777" w:rsidR="00B40257" w:rsidRDefault="00B40257">
      <w:pPr>
        <w:rPr>
          <w:rFonts w:hint="eastAsia"/>
        </w:rPr>
      </w:pPr>
    </w:p>
    <w:p w14:paraId="06CFF24C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澜：艺术创作中的灵感源泉</w:t>
      </w:r>
    </w:p>
    <w:p w14:paraId="75B03D90" w14:textId="77777777" w:rsidR="00B40257" w:rsidRDefault="00B40257">
      <w:pPr>
        <w:rPr>
          <w:rFonts w:hint="eastAsia"/>
        </w:rPr>
      </w:pPr>
    </w:p>
    <w:p w14:paraId="1F08CE9A" w14:textId="77777777" w:rsidR="00B40257" w:rsidRDefault="00B40257">
      <w:pPr>
        <w:rPr>
          <w:rFonts w:hint="eastAsia"/>
        </w:rPr>
      </w:pPr>
    </w:p>
    <w:p w14:paraId="56F3A66A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除了文学作品外，“澜”也是艺术家们取之不尽的灵感来源。无论是绘画还是音乐，“澜”的元素都能为作品增添几分灵动的气息。画家们通过笔触勾勒出水面泛起的涟漪，音乐家则以旋律模拟水流的声音，带给听众身临其境的感觉。现代设计领域也不乏“澜”的身影，许多建筑外观或室内装饰都会融入波浪形的设计理念，既美观又富有创意。</w:t>
      </w:r>
    </w:p>
    <w:p w14:paraId="39CF242F" w14:textId="77777777" w:rsidR="00B40257" w:rsidRDefault="00B40257">
      <w:pPr>
        <w:rPr>
          <w:rFonts w:hint="eastAsia"/>
        </w:rPr>
      </w:pPr>
    </w:p>
    <w:p w14:paraId="135C1077" w14:textId="77777777" w:rsidR="00B40257" w:rsidRDefault="00B40257">
      <w:pPr>
        <w:rPr>
          <w:rFonts w:hint="eastAsia"/>
        </w:rPr>
      </w:pPr>
    </w:p>
    <w:p w14:paraId="1B6AA831" w14:textId="77777777" w:rsidR="00B40257" w:rsidRDefault="00B40257">
      <w:pPr>
        <w:rPr>
          <w:rFonts w:hint="eastAsia"/>
        </w:rPr>
      </w:pPr>
    </w:p>
    <w:p w14:paraId="09F7E340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澜：现代社会中的隐喻</w:t>
      </w:r>
    </w:p>
    <w:p w14:paraId="74B22B86" w14:textId="77777777" w:rsidR="00B40257" w:rsidRDefault="00B40257">
      <w:pPr>
        <w:rPr>
          <w:rFonts w:hint="eastAsia"/>
        </w:rPr>
      </w:pPr>
    </w:p>
    <w:p w14:paraId="1C43E8A5" w14:textId="77777777" w:rsidR="00B40257" w:rsidRDefault="00B40257">
      <w:pPr>
        <w:rPr>
          <w:rFonts w:hint="eastAsia"/>
        </w:rPr>
      </w:pPr>
    </w:p>
    <w:p w14:paraId="564EE119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进入二十一世纪后，“澜”依旧保持着它的影响力，并且在新的语境下获得了更加丰富的解读。在全球化背景下，不同文化之间的交流日益频繁，就像澜一样相互交织碰撞。人们开始意识到，虽然每个个体或群体都有自己的特点和发展轨迹，但正是这种多样性构成了丰富多彩的世界。“澜”还提醒我们要勇敢面对生活中的起伏不定，保持乐观向上的心态迎接每一个挑战。</w:t>
      </w:r>
    </w:p>
    <w:p w14:paraId="483474FD" w14:textId="77777777" w:rsidR="00B40257" w:rsidRDefault="00B40257">
      <w:pPr>
        <w:rPr>
          <w:rFonts w:hint="eastAsia"/>
        </w:rPr>
      </w:pPr>
    </w:p>
    <w:p w14:paraId="7D9BB431" w14:textId="77777777" w:rsidR="00B40257" w:rsidRDefault="00B40257">
      <w:pPr>
        <w:rPr>
          <w:rFonts w:hint="eastAsia"/>
        </w:rPr>
      </w:pPr>
    </w:p>
    <w:p w14:paraId="56A238BA" w14:textId="77777777" w:rsidR="00B40257" w:rsidRDefault="00B40257">
      <w:pPr>
        <w:rPr>
          <w:rFonts w:hint="eastAsia"/>
        </w:rPr>
      </w:pPr>
    </w:p>
    <w:p w14:paraId="1932AB5B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C9511" w14:textId="77777777" w:rsidR="00B40257" w:rsidRDefault="00B40257">
      <w:pPr>
        <w:rPr>
          <w:rFonts w:hint="eastAsia"/>
        </w:rPr>
      </w:pPr>
    </w:p>
    <w:p w14:paraId="3E8819E0" w14:textId="77777777" w:rsidR="00B40257" w:rsidRDefault="00B40257">
      <w:pPr>
        <w:rPr>
          <w:rFonts w:hint="eastAsia"/>
        </w:rPr>
      </w:pPr>
    </w:p>
    <w:p w14:paraId="19BCE8CD" w14:textId="77777777" w:rsidR="00B40257" w:rsidRDefault="00B40257">
      <w:pPr>
        <w:rPr>
          <w:rFonts w:hint="eastAsia"/>
        </w:rPr>
      </w:pPr>
      <w:r>
        <w:rPr>
          <w:rFonts w:hint="eastAsia"/>
        </w:rPr>
        <w:tab/>
        <w:t>“澜”不仅仅是一个简单的汉字，它承载着深厚的文化底蕴和哲学思考。无论是在古代还是今天，“澜”都在不断地启发着人们对自然、社会乃至自身存在的理解。未来，“澜”将继续作为连接过去与现在、东方与西方的一座桥梁，见证着人类文明的进步与发展。</w:t>
      </w:r>
    </w:p>
    <w:p w14:paraId="32254F6C" w14:textId="77777777" w:rsidR="00B40257" w:rsidRDefault="00B40257">
      <w:pPr>
        <w:rPr>
          <w:rFonts w:hint="eastAsia"/>
        </w:rPr>
      </w:pPr>
    </w:p>
    <w:p w14:paraId="1E3CC5D6" w14:textId="77777777" w:rsidR="00B40257" w:rsidRDefault="00B40257">
      <w:pPr>
        <w:rPr>
          <w:rFonts w:hint="eastAsia"/>
        </w:rPr>
      </w:pPr>
    </w:p>
    <w:p w14:paraId="398FC80C" w14:textId="77777777" w:rsidR="00B40257" w:rsidRDefault="00B40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6E891" w14:textId="1C7E6FB2" w:rsidR="00D11C1C" w:rsidRDefault="00D11C1C"/>
    <w:sectPr w:rsidR="00D1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1C"/>
    <w:rsid w:val="00B40257"/>
    <w:rsid w:val="00D11C1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E506F-00C1-44C8-AAC6-B783312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