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CCA5" w14:textId="77777777" w:rsidR="007214F2" w:rsidRDefault="007214F2">
      <w:pPr>
        <w:rPr>
          <w:rFonts w:hint="eastAsia"/>
        </w:rPr>
      </w:pPr>
      <w:r>
        <w:rPr>
          <w:rFonts w:hint="eastAsia"/>
        </w:rPr>
        <w:t>炭的拼音和词语</w:t>
      </w:r>
    </w:p>
    <w:p w14:paraId="6845A3CB" w14:textId="77777777" w:rsidR="007214F2" w:rsidRDefault="007214F2">
      <w:pPr>
        <w:rPr>
          <w:rFonts w:hint="eastAsia"/>
        </w:rPr>
      </w:pPr>
      <w:r>
        <w:rPr>
          <w:rFonts w:hint="eastAsia"/>
        </w:rPr>
        <w:t>“炭”字的拼音为 tàn，它是一个多义词，在汉语中通常指的是由木材或其他有机物质在缺氧条件下加热分解后剩下的黑色固体。这个过程叫做炭化，得到的产品广泛用于取暖、烧烤、冶金以及作为艺术绘画中的材料等。从古代到现代，“炭”一直在中国人的生活中扮演着重要的角色。</w:t>
      </w:r>
    </w:p>
    <w:p w14:paraId="4D2E405E" w14:textId="77777777" w:rsidR="007214F2" w:rsidRDefault="007214F2">
      <w:pPr>
        <w:rPr>
          <w:rFonts w:hint="eastAsia"/>
        </w:rPr>
      </w:pPr>
    </w:p>
    <w:p w14:paraId="734D7FD6" w14:textId="77777777" w:rsidR="007214F2" w:rsidRDefault="007214F2">
      <w:pPr>
        <w:rPr>
          <w:rFonts w:hint="eastAsia"/>
        </w:rPr>
      </w:pPr>
      <w:r>
        <w:rPr>
          <w:rFonts w:hint="eastAsia"/>
        </w:rPr>
        <w:t>炭的历史背景</w:t>
      </w:r>
    </w:p>
    <w:p w14:paraId="2FE4A7B0" w14:textId="77777777" w:rsidR="007214F2" w:rsidRDefault="007214F2">
      <w:pPr>
        <w:rPr>
          <w:rFonts w:hint="eastAsia"/>
        </w:rPr>
      </w:pPr>
      <w:r>
        <w:rPr>
          <w:rFonts w:hint="eastAsia"/>
        </w:rPr>
        <w:t>中国是世界上最早使用木炭的国家之一。早在新石器时代晚期，人们就已经掌握了烧制木炭的技术，并将其应用于青铜铸造之中。随着历史的发展，炭不仅成为日常生活不可或缺的燃料，而且在军事上也发挥了一定的作用，比如制作火药的重要成分。到了宋代，由于冶铁技术的进步，对炭的需求更是大大增加。明清时期，木炭还被用作绘画颜料，如竹炭笔就是书画家们钟爱的工具。</w:t>
      </w:r>
    </w:p>
    <w:p w14:paraId="4B7671B3" w14:textId="77777777" w:rsidR="007214F2" w:rsidRDefault="007214F2">
      <w:pPr>
        <w:rPr>
          <w:rFonts w:hint="eastAsia"/>
        </w:rPr>
      </w:pPr>
    </w:p>
    <w:p w14:paraId="5EA7B301" w14:textId="77777777" w:rsidR="007214F2" w:rsidRDefault="007214F2">
      <w:pPr>
        <w:rPr>
          <w:rFonts w:hint="eastAsia"/>
        </w:rPr>
      </w:pPr>
      <w:r>
        <w:rPr>
          <w:rFonts w:hint="eastAsia"/>
        </w:rPr>
        <w:t>炭的文化意义</w:t>
      </w:r>
    </w:p>
    <w:p w14:paraId="0F2F330F" w14:textId="77777777" w:rsidR="007214F2" w:rsidRDefault="007214F2">
      <w:pPr>
        <w:rPr>
          <w:rFonts w:hint="eastAsia"/>
        </w:rPr>
      </w:pPr>
      <w:r>
        <w:rPr>
          <w:rFonts w:hint="eastAsia"/>
        </w:rPr>
        <w:t>除了实用价值之外，“炭”在中华文化里还有着丰富的象征意义。例如，“雪中送炭”这一成语就表达了在他人最需要帮助的时候给予及时援助的美好品德。因为炭燃烧时会发出温暖的光和热，所以也被视为光明与希望的象征。中国古代诗歌中不乏以炭为主题的佳作，诗人通过描写炭来寄托情感或表达哲理思考。</w:t>
      </w:r>
    </w:p>
    <w:p w14:paraId="7B6831F0" w14:textId="77777777" w:rsidR="007214F2" w:rsidRDefault="007214F2">
      <w:pPr>
        <w:rPr>
          <w:rFonts w:hint="eastAsia"/>
        </w:rPr>
      </w:pPr>
    </w:p>
    <w:p w14:paraId="1CE1EC3D" w14:textId="77777777" w:rsidR="007214F2" w:rsidRDefault="007214F2">
      <w:pPr>
        <w:rPr>
          <w:rFonts w:hint="eastAsia"/>
        </w:rPr>
      </w:pPr>
      <w:r>
        <w:rPr>
          <w:rFonts w:hint="eastAsia"/>
        </w:rPr>
        <w:t>炭的种类与用途</w:t>
      </w:r>
    </w:p>
    <w:p w14:paraId="2942EE40" w14:textId="77777777" w:rsidR="007214F2" w:rsidRDefault="007214F2">
      <w:pPr>
        <w:rPr>
          <w:rFonts w:hint="eastAsia"/>
        </w:rPr>
      </w:pPr>
      <w:r>
        <w:rPr>
          <w:rFonts w:hint="eastAsia"/>
        </w:rPr>
        <w:t>根据原材料的不同，可以将炭分为多种类型，包括但不限于木炭、竹炭、果壳炭等。每种类型的炭因其独特的性质而适用于不同的场合。木炭因其良好的导电性和吸附性，常被用于净水处理；竹炭则以其高密度和大孔隙率著称，适合用来除湿防潮；活性炭更是凭借其卓越的吸附性能，在空气净化、污水处理等领域大放异彩。</w:t>
      </w:r>
    </w:p>
    <w:p w14:paraId="26350691" w14:textId="77777777" w:rsidR="007214F2" w:rsidRDefault="007214F2">
      <w:pPr>
        <w:rPr>
          <w:rFonts w:hint="eastAsia"/>
        </w:rPr>
      </w:pPr>
    </w:p>
    <w:p w14:paraId="3511B226" w14:textId="77777777" w:rsidR="007214F2" w:rsidRDefault="007214F2">
      <w:pPr>
        <w:rPr>
          <w:rFonts w:hint="eastAsia"/>
        </w:rPr>
      </w:pPr>
      <w:r>
        <w:rPr>
          <w:rFonts w:hint="eastAsia"/>
        </w:rPr>
        <w:t>现代科技下的炭</w:t>
      </w:r>
    </w:p>
    <w:p w14:paraId="2B08AD62" w14:textId="77777777" w:rsidR="007214F2" w:rsidRDefault="007214F2">
      <w:pPr>
        <w:rPr>
          <w:rFonts w:hint="eastAsia"/>
        </w:rPr>
      </w:pPr>
      <w:r>
        <w:rPr>
          <w:rFonts w:hint="eastAsia"/>
        </w:rPr>
        <w:t>进入21世纪以来，随着科学技术的日新月异，炭的研究和应用迎来了新的发展机遇。科学家们发现，纳米级别的炭材料具有极其特殊的物理化学性质，如石墨烯这种单层碳原子结构，展现出了前所未有的电子传导能力，有望推动新一代信息技术的发展。生物炭作为一种环保型土壤改良剂，能够有效改善土壤质量，促进植物生长，对于农业可持续发展有着重要意义。</w:t>
      </w:r>
    </w:p>
    <w:p w14:paraId="4EF79AFB" w14:textId="77777777" w:rsidR="007214F2" w:rsidRDefault="007214F2">
      <w:pPr>
        <w:rPr>
          <w:rFonts w:hint="eastAsia"/>
        </w:rPr>
      </w:pPr>
    </w:p>
    <w:p w14:paraId="2E51CF67" w14:textId="77777777" w:rsidR="007214F2" w:rsidRDefault="007214F2">
      <w:pPr>
        <w:rPr>
          <w:rFonts w:hint="eastAsia"/>
        </w:rPr>
      </w:pPr>
      <w:r>
        <w:rPr>
          <w:rFonts w:hint="eastAsia"/>
        </w:rPr>
        <w:t>最后的总结</w:t>
      </w:r>
    </w:p>
    <w:p w14:paraId="5B338DCE" w14:textId="77777777" w:rsidR="007214F2" w:rsidRDefault="007214F2">
      <w:pPr>
        <w:rPr>
          <w:rFonts w:hint="eastAsia"/>
        </w:rPr>
      </w:pPr>
      <w:r>
        <w:rPr>
          <w:rFonts w:hint="eastAsia"/>
        </w:rPr>
        <w:t>“炭”不仅仅是一个简单的汉字，它背后蕴含着深厚的历史文化内涵和技术革新潜力。从传统生活用品到高科技新材料，炭始终与人类文明紧密相连，共同书写着一部丰富多彩的发展史。</w:t>
      </w:r>
    </w:p>
    <w:p w14:paraId="5569C5D4" w14:textId="77777777" w:rsidR="007214F2" w:rsidRDefault="007214F2">
      <w:pPr>
        <w:rPr>
          <w:rFonts w:hint="eastAsia"/>
        </w:rPr>
      </w:pPr>
    </w:p>
    <w:p w14:paraId="3CD4E4E7" w14:textId="77777777" w:rsidR="007214F2" w:rsidRDefault="007214F2">
      <w:pPr>
        <w:rPr>
          <w:rFonts w:hint="eastAsia"/>
        </w:rPr>
      </w:pPr>
      <w:r>
        <w:rPr>
          <w:rFonts w:hint="eastAsia"/>
        </w:rPr>
        <w:t>本文是由每日作文网(2345lzwz.com)为大家创作</w:t>
      </w:r>
    </w:p>
    <w:p w14:paraId="1B1BCC21" w14:textId="55D739E5" w:rsidR="00B2436E" w:rsidRDefault="00B2436E"/>
    <w:sectPr w:rsidR="00B24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6E"/>
    <w:rsid w:val="007214F2"/>
    <w:rsid w:val="009442F6"/>
    <w:rsid w:val="00B2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E7729-DB8C-462C-B841-4209FB6B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36E"/>
    <w:rPr>
      <w:rFonts w:cstheme="majorBidi"/>
      <w:color w:val="2F5496" w:themeColor="accent1" w:themeShade="BF"/>
      <w:sz w:val="28"/>
      <w:szCs w:val="28"/>
    </w:rPr>
  </w:style>
  <w:style w:type="character" w:customStyle="1" w:styleId="50">
    <w:name w:val="标题 5 字符"/>
    <w:basedOn w:val="a0"/>
    <w:link w:val="5"/>
    <w:uiPriority w:val="9"/>
    <w:semiHidden/>
    <w:rsid w:val="00B2436E"/>
    <w:rPr>
      <w:rFonts w:cstheme="majorBidi"/>
      <w:color w:val="2F5496" w:themeColor="accent1" w:themeShade="BF"/>
      <w:sz w:val="24"/>
    </w:rPr>
  </w:style>
  <w:style w:type="character" w:customStyle="1" w:styleId="60">
    <w:name w:val="标题 6 字符"/>
    <w:basedOn w:val="a0"/>
    <w:link w:val="6"/>
    <w:uiPriority w:val="9"/>
    <w:semiHidden/>
    <w:rsid w:val="00B2436E"/>
    <w:rPr>
      <w:rFonts w:cstheme="majorBidi"/>
      <w:b/>
      <w:bCs/>
      <w:color w:val="2F5496" w:themeColor="accent1" w:themeShade="BF"/>
    </w:rPr>
  </w:style>
  <w:style w:type="character" w:customStyle="1" w:styleId="70">
    <w:name w:val="标题 7 字符"/>
    <w:basedOn w:val="a0"/>
    <w:link w:val="7"/>
    <w:uiPriority w:val="9"/>
    <w:semiHidden/>
    <w:rsid w:val="00B2436E"/>
    <w:rPr>
      <w:rFonts w:cstheme="majorBidi"/>
      <w:b/>
      <w:bCs/>
      <w:color w:val="595959" w:themeColor="text1" w:themeTint="A6"/>
    </w:rPr>
  </w:style>
  <w:style w:type="character" w:customStyle="1" w:styleId="80">
    <w:name w:val="标题 8 字符"/>
    <w:basedOn w:val="a0"/>
    <w:link w:val="8"/>
    <w:uiPriority w:val="9"/>
    <w:semiHidden/>
    <w:rsid w:val="00B2436E"/>
    <w:rPr>
      <w:rFonts w:cstheme="majorBidi"/>
      <w:color w:val="595959" w:themeColor="text1" w:themeTint="A6"/>
    </w:rPr>
  </w:style>
  <w:style w:type="character" w:customStyle="1" w:styleId="90">
    <w:name w:val="标题 9 字符"/>
    <w:basedOn w:val="a0"/>
    <w:link w:val="9"/>
    <w:uiPriority w:val="9"/>
    <w:semiHidden/>
    <w:rsid w:val="00B2436E"/>
    <w:rPr>
      <w:rFonts w:eastAsiaTheme="majorEastAsia" w:cstheme="majorBidi"/>
      <w:color w:val="595959" w:themeColor="text1" w:themeTint="A6"/>
    </w:rPr>
  </w:style>
  <w:style w:type="paragraph" w:styleId="a3">
    <w:name w:val="Title"/>
    <w:basedOn w:val="a"/>
    <w:next w:val="a"/>
    <w:link w:val="a4"/>
    <w:uiPriority w:val="10"/>
    <w:qFormat/>
    <w:rsid w:val="00B24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36E"/>
    <w:pPr>
      <w:spacing w:before="160"/>
      <w:jc w:val="center"/>
    </w:pPr>
    <w:rPr>
      <w:i/>
      <w:iCs/>
      <w:color w:val="404040" w:themeColor="text1" w:themeTint="BF"/>
    </w:rPr>
  </w:style>
  <w:style w:type="character" w:customStyle="1" w:styleId="a8">
    <w:name w:val="引用 字符"/>
    <w:basedOn w:val="a0"/>
    <w:link w:val="a7"/>
    <w:uiPriority w:val="29"/>
    <w:rsid w:val="00B2436E"/>
    <w:rPr>
      <w:i/>
      <w:iCs/>
      <w:color w:val="404040" w:themeColor="text1" w:themeTint="BF"/>
    </w:rPr>
  </w:style>
  <w:style w:type="paragraph" w:styleId="a9">
    <w:name w:val="List Paragraph"/>
    <w:basedOn w:val="a"/>
    <w:uiPriority w:val="34"/>
    <w:qFormat/>
    <w:rsid w:val="00B2436E"/>
    <w:pPr>
      <w:ind w:left="720"/>
      <w:contextualSpacing/>
    </w:pPr>
  </w:style>
  <w:style w:type="character" w:styleId="aa">
    <w:name w:val="Intense Emphasis"/>
    <w:basedOn w:val="a0"/>
    <w:uiPriority w:val="21"/>
    <w:qFormat/>
    <w:rsid w:val="00B2436E"/>
    <w:rPr>
      <w:i/>
      <w:iCs/>
      <w:color w:val="2F5496" w:themeColor="accent1" w:themeShade="BF"/>
    </w:rPr>
  </w:style>
  <w:style w:type="paragraph" w:styleId="ab">
    <w:name w:val="Intense Quote"/>
    <w:basedOn w:val="a"/>
    <w:next w:val="a"/>
    <w:link w:val="ac"/>
    <w:uiPriority w:val="30"/>
    <w:qFormat/>
    <w:rsid w:val="00B24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36E"/>
    <w:rPr>
      <w:i/>
      <w:iCs/>
      <w:color w:val="2F5496" w:themeColor="accent1" w:themeShade="BF"/>
    </w:rPr>
  </w:style>
  <w:style w:type="character" w:styleId="ad">
    <w:name w:val="Intense Reference"/>
    <w:basedOn w:val="a0"/>
    <w:uiPriority w:val="32"/>
    <w:qFormat/>
    <w:rsid w:val="00B24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