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烟花的魅力与意义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，作为庆祝节日和特殊时刻的象征，以其绚丽多彩的光芒和震耳欲聋的声响，给我们带来了无尽的快乐和惊喜。无论是春节的除夕夜，还是元宵节的观灯活动，烟花都是不可或缺的元素。它们不仅装点了夜空，更点燃了人们心中的期待和欢愉。在这个现代化的社交网络时代，如何通过朋友圈记录和分享这些美好的瞬间，成为了许多人关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捕捉烟花瞬间的技巧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烟花并不是一件简单的事情。为了能将那一瞬间的美好完美捕捉，选择合适的拍摄技巧尤为重要。使用长时间曝光的方式，可以让烟花的轨迹在照片中展现得更加生动。将相机稳定在三脚架上，调低快门速度，能够捕捉到更为细腻的细节。选择一个好的拍摄位置，避开高楼和树木的遮挡，也是保证拍摄效果的关键。最重要的是，拍摄时心中要有期待，才能在按下快门的瞬间捕捉到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朋友圈分享的文字表达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烟花照片时，简洁而富有诗意的文字表达能够增加照片的吸引力。可以用“璀璨夜空，烟花绽放，愿我的生活也如这绚烂般精彩！”这样的句子，既能传达出烟花的美丽，也表达了对未来的美好祝愿。或者用“在这一刻，所有的烦恼都随烟花消散，只剩下无尽的快乐与期待。”来传递一种轻松愉快的心情。加入一些形容词，比如“绚丽的烟花，如同流星般划过夜空”，也能让文字更加生动和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结合节日氛围的分享内容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节日时分享烟花的照片，可以结合节日的主题，增添更多的情感。例如，在春节时，可以写道：“新年新气象，愿每一朵烟花都带来幸福与平安。”在元宵节时，可以说：“花灯闪烁，烟花绽放，愿今晚的月光照亮每一个梦。”这样的句子不仅传达了节日的氛围，也让朋友们感受到节日的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烟花秀背后，往往都有动人的故事。可以在朋友圈中分享一些个人感受或者难忘的回忆，让烟花的美丽更加富有深度。例如：“记得去年我们一起在海边看烟花，那一刻的欢声笑语至今难忘。”这样的分享不仅让朋友们感受到美好，还能够唤起共同的回忆，增加互动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绚烂与短暂如同人生的瞬间，值得我们用心去记录和分享。无论是通过照片，还是通过文字，我们都可以把这份美好传递给身边的朋友。在这个特别的时刻，愿每一位朋友都能感受到烟花带来的快乐与祝福，让生活像烟花一样，绽放出无限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