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8E439" w14:textId="77777777" w:rsidR="00B14AF6" w:rsidRDefault="00B14AF6">
      <w:pPr>
        <w:rPr>
          <w:rFonts w:hint="eastAsia"/>
        </w:rPr>
      </w:pPr>
    </w:p>
    <w:p w14:paraId="614C4DF8" w14:textId="77777777" w:rsidR="00B14AF6" w:rsidRDefault="00B14AF6">
      <w:pPr>
        <w:rPr>
          <w:rFonts w:hint="eastAsia"/>
        </w:rPr>
      </w:pPr>
      <w:r>
        <w:rPr>
          <w:rFonts w:hint="eastAsia"/>
        </w:rPr>
        <w:tab/>
        <w:t>“煽”字的基本信息</w:t>
      </w:r>
    </w:p>
    <w:p w14:paraId="1A54D789" w14:textId="77777777" w:rsidR="00B14AF6" w:rsidRDefault="00B14AF6">
      <w:pPr>
        <w:rPr>
          <w:rFonts w:hint="eastAsia"/>
        </w:rPr>
      </w:pPr>
    </w:p>
    <w:p w14:paraId="1F2E0A72" w14:textId="77777777" w:rsidR="00B14AF6" w:rsidRDefault="00B14AF6">
      <w:pPr>
        <w:rPr>
          <w:rFonts w:hint="eastAsia"/>
        </w:rPr>
      </w:pPr>
    </w:p>
    <w:p w14:paraId="52C7B581" w14:textId="77777777" w:rsidR="00B14AF6" w:rsidRDefault="00B14AF6">
      <w:pPr>
        <w:rPr>
          <w:rFonts w:hint="eastAsia"/>
        </w:rPr>
      </w:pPr>
      <w:r>
        <w:rPr>
          <w:rFonts w:hint="eastAsia"/>
        </w:rPr>
        <w:tab/>
        <w:t>“煽”字，拼音为 shān，是一个在汉语中较为常见的汉字。它由两个部分组成：“扇”字旁和“火”字底，形象地表达了其基本含义——用扇子或其他工具使火焰更旺或让风力加强的行为。从字形上看，“煽”字不仅体现了古代人们对自然现象的观察与理解，也反映了汉字造字法中的会意原则，即将两个或多个字形结合来表达一个新的意义。</w:t>
      </w:r>
    </w:p>
    <w:p w14:paraId="36BBC255" w14:textId="77777777" w:rsidR="00B14AF6" w:rsidRDefault="00B14AF6">
      <w:pPr>
        <w:rPr>
          <w:rFonts w:hint="eastAsia"/>
        </w:rPr>
      </w:pPr>
    </w:p>
    <w:p w14:paraId="12AE336D" w14:textId="77777777" w:rsidR="00B14AF6" w:rsidRDefault="00B14AF6">
      <w:pPr>
        <w:rPr>
          <w:rFonts w:hint="eastAsia"/>
        </w:rPr>
      </w:pPr>
    </w:p>
    <w:p w14:paraId="1B2D6EBC" w14:textId="77777777" w:rsidR="00B14AF6" w:rsidRDefault="00B14AF6">
      <w:pPr>
        <w:rPr>
          <w:rFonts w:hint="eastAsia"/>
        </w:rPr>
      </w:pPr>
    </w:p>
    <w:p w14:paraId="004918B7" w14:textId="77777777" w:rsidR="00B14AF6" w:rsidRDefault="00B14AF6">
      <w:pPr>
        <w:rPr>
          <w:rFonts w:hint="eastAsia"/>
        </w:rPr>
      </w:pPr>
      <w:r>
        <w:rPr>
          <w:rFonts w:hint="eastAsia"/>
        </w:rPr>
        <w:tab/>
        <w:t>“煽”的多重含义</w:t>
      </w:r>
    </w:p>
    <w:p w14:paraId="02AEE3E2" w14:textId="77777777" w:rsidR="00B14AF6" w:rsidRDefault="00B14AF6">
      <w:pPr>
        <w:rPr>
          <w:rFonts w:hint="eastAsia"/>
        </w:rPr>
      </w:pPr>
    </w:p>
    <w:p w14:paraId="7B1E0819" w14:textId="77777777" w:rsidR="00B14AF6" w:rsidRDefault="00B14AF6">
      <w:pPr>
        <w:rPr>
          <w:rFonts w:hint="eastAsia"/>
        </w:rPr>
      </w:pPr>
    </w:p>
    <w:p w14:paraId="07DD2CAD" w14:textId="77777777" w:rsidR="00B14AF6" w:rsidRDefault="00B14AF6">
      <w:pPr>
        <w:rPr>
          <w:rFonts w:hint="eastAsia"/>
        </w:rPr>
      </w:pPr>
      <w:r>
        <w:rPr>
          <w:rFonts w:hint="eastAsia"/>
        </w:rPr>
        <w:tab/>
        <w:t>尽管“煽”字的基本含义与火有关，但在实际使用中，它的意义已经扩展到了更多领域。“煽”可以指通过言语或行动激发他人的情绪，如“煽动”；也可以用来形容人为制造某种气氛或情况，例如“煽情”。在一些方言或特定语境下，“煽”还有其他特殊的用法和含义，这使得它成为了一个既丰富又复杂的词汇。</w:t>
      </w:r>
    </w:p>
    <w:p w14:paraId="7D07F934" w14:textId="77777777" w:rsidR="00B14AF6" w:rsidRDefault="00B14AF6">
      <w:pPr>
        <w:rPr>
          <w:rFonts w:hint="eastAsia"/>
        </w:rPr>
      </w:pPr>
    </w:p>
    <w:p w14:paraId="59A18F74" w14:textId="77777777" w:rsidR="00B14AF6" w:rsidRDefault="00B14AF6">
      <w:pPr>
        <w:rPr>
          <w:rFonts w:hint="eastAsia"/>
        </w:rPr>
      </w:pPr>
    </w:p>
    <w:p w14:paraId="48BE0BF8" w14:textId="77777777" w:rsidR="00B14AF6" w:rsidRDefault="00B14AF6">
      <w:pPr>
        <w:rPr>
          <w:rFonts w:hint="eastAsia"/>
        </w:rPr>
      </w:pPr>
    </w:p>
    <w:p w14:paraId="088B035B" w14:textId="77777777" w:rsidR="00B14AF6" w:rsidRDefault="00B14AF6">
      <w:pPr>
        <w:rPr>
          <w:rFonts w:hint="eastAsia"/>
        </w:rPr>
      </w:pPr>
      <w:r>
        <w:rPr>
          <w:rFonts w:hint="eastAsia"/>
        </w:rPr>
        <w:tab/>
        <w:t>“煽”字的文化背景</w:t>
      </w:r>
    </w:p>
    <w:p w14:paraId="6DFE6785" w14:textId="77777777" w:rsidR="00B14AF6" w:rsidRDefault="00B14AF6">
      <w:pPr>
        <w:rPr>
          <w:rFonts w:hint="eastAsia"/>
        </w:rPr>
      </w:pPr>
    </w:p>
    <w:p w14:paraId="5E525660" w14:textId="77777777" w:rsidR="00B14AF6" w:rsidRDefault="00B14AF6">
      <w:pPr>
        <w:rPr>
          <w:rFonts w:hint="eastAsia"/>
        </w:rPr>
      </w:pPr>
    </w:p>
    <w:p w14:paraId="1A9851DB" w14:textId="77777777" w:rsidR="00B14AF6" w:rsidRDefault="00B14AF6">
      <w:pPr>
        <w:rPr>
          <w:rFonts w:hint="eastAsia"/>
        </w:rPr>
      </w:pPr>
      <w:r>
        <w:rPr>
          <w:rFonts w:hint="eastAsia"/>
        </w:rPr>
        <w:tab/>
        <w:t>在中国文化中，“煽”字不仅仅是一个简单的动作描述，它还承载着丰富的历史和文化内涵。古时候，人们常用扇子来调节室内温度或是驱赶蚊虫，而“煽风点火”则成为了形容故意挑起事端、加剧矛盾的成语。这一成语不仅反映了古人对自然界的直观认识，也揭示了社会交往中的人性特点。随着时间的发展，“煽”字的意义逐渐丰富，成为文学作品中表达情感、塑造人物性格的重要手段之一。</w:t>
      </w:r>
    </w:p>
    <w:p w14:paraId="038E7FDB" w14:textId="77777777" w:rsidR="00B14AF6" w:rsidRDefault="00B14AF6">
      <w:pPr>
        <w:rPr>
          <w:rFonts w:hint="eastAsia"/>
        </w:rPr>
      </w:pPr>
    </w:p>
    <w:p w14:paraId="7DB1FF27" w14:textId="77777777" w:rsidR="00B14AF6" w:rsidRDefault="00B14AF6">
      <w:pPr>
        <w:rPr>
          <w:rFonts w:hint="eastAsia"/>
        </w:rPr>
      </w:pPr>
    </w:p>
    <w:p w14:paraId="15757AF4" w14:textId="77777777" w:rsidR="00B14AF6" w:rsidRDefault="00B14AF6">
      <w:pPr>
        <w:rPr>
          <w:rFonts w:hint="eastAsia"/>
        </w:rPr>
      </w:pPr>
    </w:p>
    <w:p w14:paraId="6615F1CD" w14:textId="77777777" w:rsidR="00B14AF6" w:rsidRDefault="00B14AF6">
      <w:pPr>
        <w:rPr>
          <w:rFonts w:hint="eastAsia"/>
        </w:rPr>
      </w:pPr>
      <w:r>
        <w:rPr>
          <w:rFonts w:hint="eastAsia"/>
        </w:rPr>
        <w:tab/>
        <w:t>“煽”字在现代汉语中的应用</w:t>
      </w:r>
    </w:p>
    <w:p w14:paraId="1E9FC51F" w14:textId="77777777" w:rsidR="00B14AF6" w:rsidRDefault="00B14AF6">
      <w:pPr>
        <w:rPr>
          <w:rFonts w:hint="eastAsia"/>
        </w:rPr>
      </w:pPr>
    </w:p>
    <w:p w14:paraId="7E014DFC" w14:textId="77777777" w:rsidR="00B14AF6" w:rsidRDefault="00B14AF6">
      <w:pPr>
        <w:rPr>
          <w:rFonts w:hint="eastAsia"/>
        </w:rPr>
      </w:pPr>
    </w:p>
    <w:p w14:paraId="5C9BECCF" w14:textId="77777777" w:rsidR="00B14AF6" w:rsidRDefault="00B14AF6">
      <w:pPr>
        <w:rPr>
          <w:rFonts w:hint="eastAsia"/>
        </w:rPr>
      </w:pPr>
      <w:r>
        <w:rPr>
          <w:rFonts w:hint="eastAsia"/>
        </w:rPr>
        <w:tab/>
        <w:t>进入现代社会后，“煽”字的应用范围更加广泛。除了传统意义上的使用外，它还频繁出现在新闻报道、网络评论等公共话语空间中，尤其是在描述某些群体或个人通过特定言行影响公众情绪和社会氛围时。例如，当某位公众人物发表激进言论引起广泛关注时，媒体可能会用到“煽动性言论”这样的表述。在网络语言中，“煽”也有时被用来形容过度夸张、博取关注的行为，如“煽情营销”。</w:t>
      </w:r>
    </w:p>
    <w:p w14:paraId="6433C6A4" w14:textId="77777777" w:rsidR="00B14AF6" w:rsidRDefault="00B14AF6">
      <w:pPr>
        <w:rPr>
          <w:rFonts w:hint="eastAsia"/>
        </w:rPr>
      </w:pPr>
    </w:p>
    <w:p w14:paraId="272AB8DD" w14:textId="77777777" w:rsidR="00B14AF6" w:rsidRDefault="00B14AF6">
      <w:pPr>
        <w:rPr>
          <w:rFonts w:hint="eastAsia"/>
        </w:rPr>
      </w:pPr>
    </w:p>
    <w:p w14:paraId="5AF806D8" w14:textId="77777777" w:rsidR="00B14AF6" w:rsidRDefault="00B14AF6">
      <w:pPr>
        <w:rPr>
          <w:rFonts w:hint="eastAsia"/>
        </w:rPr>
      </w:pPr>
    </w:p>
    <w:p w14:paraId="388CE1FF" w14:textId="77777777" w:rsidR="00B14AF6" w:rsidRDefault="00B14AF6">
      <w:pPr>
        <w:rPr>
          <w:rFonts w:hint="eastAsia"/>
        </w:rPr>
      </w:pPr>
      <w:r>
        <w:rPr>
          <w:rFonts w:hint="eastAsia"/>
        </w:rPr>
        <w:tab/>
        <w:t>学习与掌握“煽”字的重要性</w:t>
      </w:r>
    </w:p>
    <w:p w14:paraId="55CEB522" w14:textId="77777777" w:rsidR="00B14AF6" w:rsidRDefault="00B14AF6">
      <w:pPr>
        <w:rPr>
          <w:rFonts w:hint="eastAsia"/>
        </w:rPr>
      </w:pPr>
    </w:p>
    <w:p w14:paraId="2271D974" w14:textId="77777777" w:rsidR="00B14AF6" w:rsidRDefault="00B14AF6">
      <w:pPr>
        <w:rPr>
          <w:rFonts w:hint="eastAsia"/>
        </w:rPr>
      </w:pPr>
    </w:p>
    <w:p w14:paraId="482C1062" w14:textId="77777777" w:rsidR="00B14AF6" w:rsidRDefault="00B14AF6">
      <w:pPr>
        <w:rPr>
          <w:rFonts w:hint="eastAsia"/>
        </w:rPr>
      </w:pPr>
      <w:r>
        <w:rPr>
          <w:rFonts w:hint="eastAsia"/>
        </w:rPr>
        <w:tab/>
        <w:t>对于汉语学习者而言，正确理解和运用“煽”字及其相关词语是非常重要的。这不仅有助于提高语言交流能力，还能加深对中国文化和社交习俗的理解。在日常沟通中，恰当地使用含有“煽”字的成语或短语，可以使表达更加生动有趣，也能更好地融入中文环境。然而，值得注意的是，在使用这些词语时应保持谨慎，避免无意间传达出负面或误导性的信息。</w:t>
      </w:r>
    </w:p>
    <w:p w14:paraId="2D10D365" w14:textId="77777777" w:rsidR="00B14AF6" w:rsidRDefault="00B14AF6">
      <w:pPr>
        <w:rPr>
          <w:rFonts w:hint="eastAsia"/>
        </w:rPr>
      </w:pPr>
    </w:p>
    <w:p w14:paraId="5700E675" w14:textId="77777777" w:rsidR="00B14AF6" w:rsidRDefault="00B14AF6">
      <w:pPr>
        <w:rPr>
          <w:rFonts w:hint="eastAsia"/>
        </w:rPr>
      </w:pPr>
    </w:p>
    <w:p w14:paraId="0B1B32AE" w14:textId="77777777" w:rsidR="00B14AF6" w:rsidRDefault="00B14AF6">
      <w:pPr>
        <w:rPr>
          <w:rFonts w:hint="eastAsia"/>
        </w:rPr>
      </w:pPr>
      <w:r>
        <w:rPr>
          <w:rFonts w:hint="eastAsia"/>
        </w:rPr>
        <w:t>本文是由每日作文网(2345lzwz.com)为大家创作</w:t>
      </w:r>
    </w:p>
    <w:p w14:paraId="50317DBA" w14:textId="5895EFBE" w:rsidR="0027685F" w:rsidRDefault="0027685F"/>
    <w:sectPr w:rsidR="00276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5F"/>
    <w:rsid w:val="0027685F"/>
    <w:rsid w:val="008F70FE"/>
    <w:rsid w:val="00B1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9CAE3-6011-4CC5-9D25-0EB2880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85F"/>
    <w:rPr>
      <w:rFonts w:cstheme="majorBidi"/>
      <w:color w:val="2F5496" w:themeColor="accent1" w:themeShade="BF"/>
      <w:sz w:val="28"/>
      <w:szCs w:val="28"/>
    </w:rPr>
  </w:style>
  <w:style w:type="character" w:customStyle="1" w:styleId="50">
    <w:name w:val="标题 5 字符"/>
    <w:basedOn w:val="a0"/>
    <w:link w:val="5"/>
    <w:uiPriority w:val="9"/>
    <w:semiHidden/>
    <w:rsid w:val="0027685F"/>
    <w:rPr>
      <w:rFonts w:cstheme="majorBidi"/>
      <w:color w:val="2F5496" w:themeColor="accent1" w:themeShade="BF"/>
      <w:sz w:val="24"/>
    </w:rPr>
  </w:style>
  <w:style w:type="character" w:customStyle="1" w:styleId="60">
    <w:name w:val="标题 6 字符"/>
    <w:basedOn w:val="a0"/>
    <w:link w:val="6"/>
    <w:uiPriority w:val="9"/>
    <w:semiHidden/>
    <w:rsid w:val="0027685F"/>
    <w:rPr>
      <w:rFonts w:cstheme="majorBidi"/>
      <w:b/>
      <w:bCs/>
      <w:color w:val="2F5496" w:themeColor="accent1" w:themeShade="BF"/>
    </w:rPr>
  </w:style>
  <w:style w:type="character" w:customStyle="1" w:styleId="70">
    <w:name w:val="标题 7 字符"/>
    <w:basedOn w:val="a0"/>
    <w:link w:val="7"/>
    <w:uiPriority w:val="9"/>
    <w:semiHidden/>
    <w:rsid w:val="0027685F"/>
    <w:rPr>
      <w:rFonts w:cstheme="majorBidi"/>
      <w:b/>
      <w:bCs/>
      <w:color w:val="595959" w:themeColor="text1" w:themeTint="A6"/>
    </w:rPr>
  </w:style>
  <w:style w:type="character" w:customStyle="1" w:styleId="80">
    <w:name w:val="标题 8 字符"/>
    <w:basedOn w:val="a0"/>
    <w:link w:val="8"/>
    <w:uiPriority w:val="9"/>
    <w:semiHidden/>
    <w:rsid w:val="0027685F"/>
    <w:rPr>
      <w:rFonts w:cstheme="majorBidi"/>
      <w:color w:val="595959" w:themeColor="text1" w:themeTint="A6"/>
    </w:rPr>
  </w:style>
  <w:style w:type="character" w:customStyle="1" w:styleId="90">
    <w:name w:val="标题 9 字符"/>
    <w:basedOn w:val="a0"/>
    <w:link w:val="9"/>
    <w:uiPriority w:val="9"/>
    <w:semiHidden/>
    <w:rsid w:val="0027685F"/>
    <w:rPr>
      <w:rFonts w:eastAsiaTheme="majorEastAsia" w:cstheme="majorBidi"/>
      <w:color w:val="595959" w:themeColor="text1" w:themeTint="A6"/>
    </w:rPr>
  </w:style>
  <w:style w:type="paragraph" w:styleId="a3">
    <w:name w:val="Title"/>
    <w:basedOn w:val="a"/>
    <w:next w:val="a"/>
    <w:link w:val="a4"/>
    <w:uiPriority w:val="10"/>
    <w:qFormat/>
    <w:rsid w:val="00276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85F"/>
    <w:pPr>
      <w:spacing w:before="160"/>
      <w:jc w:val="center"/>
    </w:pPr>
    <w:rPr>
      <w:i/>
      <w:iCs/>
      <w:color w:val="404040" w:themeColor="text1" w:themeTint="BF"/>
    </w:rPr>
  </w:style>
  <w:style w:type="character" w:customStyle="1" w:styleId="a8">
    <w:name w:val="引用 字符"/>
    <w:basedOn w:val="a0"/>
    <w:link w:val="a7"/>
    <w:uiPriority w:val="29"/>
    <w:rsid w:val="0027685F"/>
    <w:rPr>
      <w:i/>
      <w:iCs/>
      <w:color w:val="404040" w:themeColor="text1" w:themeTint="BF"/>
    </w:rPr>
  </w:style>
  <w:style w:type="paragraph" w:styleId="a9">
    <w:name w:val="List Paragraph"/>
    <w:basedOn w:val="a"/>
    <w:uiPriority w:val="34"/>
    <w:qFormat/>
    <w:rsid w:val="0027685F"/>
    <w:pPr>
      <w:ind w:left="720"/>
      <w:contextualSpacing/>
    </w:pPr>
  </w:style>
  <w:style w:type="character" w:styleId="aa">
    <w:name w:val="Intense Emphasis"/>
    <w:basedOn w:val="a0"/>
    <w:uiPriority w:val="21"/>
    <w:qFormat/>
    <w:rsid w:val="0027685F"/>
    <w:rPr>
      <w:i/>
      <w:iCs/>
      <w:color w:val="2F5496" w:themeColor="accent1" w:themeShade="BF"/>
    </w:rPr>
  </w:style>
  <w:style w:type="paragraph" w:styleId="ab">
    <w:name w:val="Intense Quote"/>
    <w:basedOn w:val="a"/>
    <w:next w:val="a"/>
    <w:link w:val="ac"/>
    <w:uiPriority w:val="30"/>
    <w:qFormat/>
    <w:rsid w:val="00276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85F"/>
    <w:rPr>
      <w:i/>
      <w:iCs/>
      <w:color w:val="2F5496" w:themeColor="accent1" w:themeShade="BF"/>
    </w:rPr>
  </w:style>
  <w:style w:type="character" w:styleId="ad">
    <w:name w:val="Intense Reference"/>
    <w:basedOn w:val="a0"/>
    <w:uiPriority w:val="32"/>
    <w:qFormat/>
    <w:rsid w:val="00276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