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84F97" w14:textId="77777777" w:rsidR="00362F60" w:rsidRDefault="00362F60">
      <w:pPr>
        <w:rPr>
          <w:rFonts w:hint="eastAsia"/>
        </w:rPr>
      </w:pPr>
    </w:p>
    <w:p w14:paraId="649E5C0C" w14:textId="77777777" w:rsidR="00362F60" w:rsidRDefault="00362F60">
      <w:pPr>
        <w:rPr>
          <w:rFonts w:hint="eastAsia"/>
        </w:rPr>
      </w:pPr>
      <w:r>
        <w:rPr>
          <w:rFonts w:hint="eastAsia"/>
        </w:rPr>
        <w:tab/>
        <w:t>熏陶的“陶”读一声对不对</w:t>
      </w:r>
    </w:p>
    <w:p w14:paraId="2C274ADD" w14:textId="77777777" w:rsidR="00362F60" w:rsidRDefault="00362F60">
      <w:pPr>
        <w:rPr>
          <w:rFonts w:hint="eastAsia"/>
        </w:rPr>
      </w:pPr>
    </w:p>
    <w:p w14:paraId="2BD4200E" w14:textId="77777777" w:rsidR="00362F60" w:rsidRDefault="00362F60">
      <w:pPr>
        <w:rPr>
          <w:rFonts w:hint="eastAsia"/>
        </w:rPr>
      </w:pPr>
    </w:p>
    <w:p w14:paraId="09C641A8" w14:textId="77777777" w:rsidR="00362F60" w:rsidRDefault="00362F60">
      <w:pPr>
        <w:rPr>
          <w:rFonts w:hint="eastAsia"/>
        </w:rPr>
      </w:pPr>
      <w:r>
        <w:rPr>
          <w:rFonts w:hint="eastAsia"/>
        </w:rPr>
        <w:tab/>
        <w:t>在汉语中，“熏陶”是一个常用的词语，用来形容通过长期接触或影响而逐渐受到某种文化、道德或思想的影响。这个词语中的“陶”字，在“熏陶”这个词组里的正确读音是第一声（阴平），即 tāo。但是，在日常生活中，我们可能会听到有人将其误读为第二声（阳平）táo。这种误读可能是由于“陶”字单独使用时通常读作第二声，比如“陶瓷”的“陶”。然而，在“熏陶”一词里，根据现代汉语的标准发音规则，“陶”应该读作第一声。</w:t>
      </w:r>
    </w:p>
    <w:p w14:paraId="218C2D1B" w14:textId="77777777" w:rsidR="00362F60" w:rsidRDefault="00362F60">
      <w:pPr>
        <w:rPr>
          <w:rFonts w:hint="eastAsia"/>
        </w:rPr>
      </w:pPr>
    </w:p>
    <w:p w14:paraId="57BD8CED" w14:textId="77777777" w:rsidR="00362F60" w:rsidRDefault="00362F60">
      <w:pPr>
        <w:rPr>
          <w:rFonts w:hint="eastAsia"/>
        </w:rPr>
      </w:pPr>
    </w:p>
    <w:p w14:paraId="73FE63FE" w14:textId="77777777" w:rsidR="00362F60" w:rsidRDefault="00362F60">
      <w:pPr>
        <w:rPr>
          <w:rFonts w:hint="eastAsia"/>
        </w:rPr>
      </w:pPr>
    </w:p>
    <w:p w14:paraId="4D0485EA" w14:textId="77777777" w:rsidR="00362F60" w:rsidRDefault="00362F60">
      <w:pPr>
        <w:rPr>
          <w:rFonts w:hint="eastAsia"/>
        </w:rPr>
      </w:pPr>
      <w:r>
        <w:rPr>
          <w:rFonts w:hint="eastAsia"/>
        </w:rPr>
        <w:tab/>
        <w:t>“熏陶”与文化传承</w:t>
      </w:r>
    </w:p>
    <w:p w14:paraId="24AC92D6" w14:textId="77777777" w:rsidR="00362F60" w:rsidRDefault="00362F60">
      <w:pPr>
        <w:rPr>
          <w:rFonts w:hint="eastAsia"/>
        </w:rPr>
      </w:pPr>
    </w:p>
    <w:p w14:paraId="452F375B" w14:textId="77777777" w:rsidR="00362F60" w:rsidRDefault="00362F60">
      <w:pPr>
        <w:rPr>
          <w:rFonts w:hint="eastAsia"/>
        </w:rPr>
      </w:pPr>
    </w:p>
    <w:p w14:paraId="3279111D" w14:textId="77777777" w:rsidR="00362F60" w:rsidRDefault="00362F60">
      <w:pPr>
        <w:rPr>
          <w:rFonts w:hint="eastAsia"/>
        </w:rPr>
      </w:pPr>
      <w:r>
        <w:rPr>
          <w:rFonts w:hint="eastAsia"/>
        </w:rPr>
        <w:tab/>
        <w:t>“熏陶”不仅仅是一个关于语言学的概念，它还深刻地反映了中国文化中对于个人成长与社会教育的看法。在中国传统文化中，强调通过家庭、学校以及社会环境等多方面因素共同作用于个体，使之能够在潜移默化中接受并内化正面的价值观和行为规范。这一过程被形象地比喻为“熏陶”，意指就像烟雾般无形却又无处不在的影响力量，能够渐渐改变一个人的思想境界和行为模式。</w:t>
      </w:r>
    </w:p>
    <w:p w14:paraId="2BDE0007" w14:textId="77777777" w:rsidR="00362F60" w:rsidRDefault="00362F60">
      <w:pPr>
        <w:rPr>
          <w:rFonts w:hint="eastAsia"/>
        </w:rPr>
      </w:pPr>
    </w:p>
    <w:p w14:paraId="545E0902" w14:textId="77777777" w:rsidR="00362F60" w:rsidRDefault="00362F60">
      <w:pPr>
        <w:rPr>
          <w:rFonts w:hint="eastAsia"/>
        </w:rPr>
      </w:pPr>
    </w:p>
    <w:p w14:paraId="4623D309" w14:textId="77777777" w:rsidR="00362F60" w:rsidRDefault="00362F60">
      <w:pPr>
        <w:rPr>
          <w:rFonts w:hint="eastAsia"/>
        </w:rPr>
      </w:pPr>
    </w:p>
    <w:p w14:paraId="7B82838D" w14:textId="77777777" w:rsidR="00362F60" w:rsidRDefault="00362F60">
      <w:pPr>
        <w:rPr>
          <w:rFonts w:hint="eastAsia"/>
        </w:rPr>
      </w:pPr>
      <w:r>
        <w:rPr>
          <w:rFonts w:hint="eastAsia"/>
        </w:rPr>
        <w:tab/>
        <w:t>如何正确使用“熏陶”</w:t>
      </w:r>
    </w:p>
    <w:p w14:paraId="150128BB" w14:textId="77777777" w:rsidR="00362F60" w:rsidRDefault="00362F60">
      <w:pPr>
        <w:rPr>
          <w:rFonts w:hint="eastAsia"/>
        </w:rPr>
      </w:pPr>
    </w:p>
    <w:p w14:paraId="37F026BC" w14:textId="77777777" w:rsidR="00362F60" w:rsidRDefault="00362F60">
      <w:pPr>
        <w:rPr>
          <w:rFonts w:hint="eastAsia"/>
        </w:rPr>
      </w:pPr>
    </w:p>
    <w:p w14:paraId="1D89AC5F" w14:textId="77777777" w:rsidR="00362F60" w:rsidRDefault="00362F60">
      <w:pPr>
        <w:rPr>
          <w:rFonts w:hint="eastAsia"/>
        </w:rPr>
      </w:pPr>
      <w:r>
        <w:rPr>
          <w:rFonts w:hint="eastAsia"/>
        </w:rPr>
        <w:tab/>
        <w:t>要正确使用“熏陶”，首先需要确保其发音准确——“熏陶”的“陶”应读作 tāo。在写作或口语表达中，当想要描述一种长期且积极的文化或道德上的影响时，“熏陶”便是一个非常适合的选择。例如：“良好的家庭教育对他产生了深远的熏陶。”这里不仅表达了家庭环境对孩子成长的重要性，也暗示了这种正面影响是经过长时间积累而成的最后的总结。</w:t>
      </w:r>
    </w:p>
    <w:p w14:paraId="210D2698" w14:textId="77777777" w:rsidR="00362F60" w:rsidRDefault="00362F60">
      <w:pPr>
        <w:rPr>
          <w:rFonts w:hint="eastAsia"/>
        </w:rPr>
      </w:pPr>
    </w:p>
    <w:p w14:paraId="4227F10E" w14:textId="77777777" w:rsidR="00362F60" w:rsidRDefault="00362F60">
      <w:pPr>
        <w:rPr>
          <w:rFonts w:hint="eastAsia"/>
        </w:rPr>
      </w:pPr>
    </w:p>
    <w:p w14:paraId="6346CA9D" w14:textId="77777777" w:rsidR="00362F60" w:rsidRDefault="00362F60">
      <w:pPr>
        <w:rPr>
          <w:rFonts w:hint="eastAsia"/>
        </w:rPr>
      </w:pPr>
    </w:p>
    <w:p w14:paraId="4E07A73F" w14:textId="77777777" w:rsidR="00362F60" w:rsidRDefault="00362F60">
      <w:pPr>
        <w:rPr>
          <w:rFonts w:hint="eastAsia"/>
        </w:rPr>
      </w:pPr>
      <w:r>
        <w:rPr>
          <w:rFonts w:hint="eastAsia"/>
        </w:rPr>
        <w:tab/>
        <w:t>“熏陶”的反义概念</w:t>
      </w:r>
    </w:p>
    <w:p w14:paraId="46455E53" w14:textId="77777777" w:rsidR="00362F60" w:rsidRDefault="00362F60">
      <w:pPr>
        <w:rPr>
          <w:rFonts w:hint="eastAsia"/>
        </w:rPr>
      </w:pPr>
    </w:p>
    <w:p w14:paraId="3BA49776" w14:textId="77777777" w:rsidR="00362F60" w:rsidRDefault="00362F60">
      <w:pPr>
        <w:rPr>
          <w:rFonts w:hint="eastAsia"/>
        </w:rPr>
      </w:pPr>
    </w:p>
    <w:p w14:paraId="7B450988" w14:textId="77777777" w:rsidR="00362F60" w:rsidRDefault="00362F60">
      <w:pPr>
        <w:rPr>
          <w:rFonts w:hint="eastAsia"/>
        </w:rPr>
      </w:pPr>
      <w:r>
        <w:rPr>
          <w:rFonts w:hint="eastAsia"/>
        </w:rPr>
        <w:tab/>
        <w:t>既然提到了“熏陶”这样一个正面的概念，那么自然也就存在相对立的说法。如果一个环境中存在着负面的因素，并且这些因素同样对人产生着持续性的影响，则可以用“污染”、“腐蚀”等词汇来形容。不过需要注意的是，这类词语往往带有较强的贬义色彩，在使用时应当谨慎考虑上下文语境及听众的感受。</w:t>
      </w:r>
    </w:p>
    <w:p w14:paraId="5F92624D" w14:textId="77777777" w:rsidR="00362F60" w:rsidRDefault="00362F60">
      <w:pPr>
        <w:rPr>
          <w:rFonts w:hint="eastAsia"/>
        </w:rPr>
      </w:pPr>
    </w:p>
    <w:p w14:paraId="4DD1B16A" w14:textId="77777777" w:rsidR="00362F60" w:rsidRDefault="00362F60">
      <w:pPr>
        <w:rPr>
          <w:rFonts w:hint="eastAsia"/>
        </w:rPr>
      </w:pPr>
    </w:p>
    <w:p w14:paraId="2F00214F" w14:textId="77777777" w:rsidR="00362F60" w:rsidRDefault="00362F60">
      <w:pPr>
        <w:rPr>
          <w:rFonts w:hint="eastAsia"/>
        </w:rPr>
      </w:pPr>
    </w:p>
    <w:p w14:paraId="3AD8CE02" w14:textId="77777777" w:rsidR="00362F60" w:rsidRDefault="00362F60">
      <w:pPr>
        <w:rPr>
          <w:rFonts w:hint="eastAsia"/>
        </w:rPr>
      </w:pPr>
      <w:r>
        <w:rPr>
          <w:rFonts w:hint="eastAsia"/>
        </w:rPr>
        <w:tab/>
        <w:t>最后的总结</w:t>
      </w:r>
    </w:p>
    <w:p w14:paraId="55916E44" w14:textId="77777777" w:rsidR="00362F60" w:rsidRDefault="00362F60">
      <w:pPr>
        <w:rPr>
          <w:rFonts w:hint="eastAsia"/>
        </w:rPr>
      </w:pPr>
    </w:p>
    <w:p w14:paraId="7FD449F9" w14:textId="77777777" w:rsidR="00362F60" w:rsidRDefault="00362F60">
      <w:pPr>
        <w:rPr>
          <w:rFonts w:hint="eastAsia"/>
        </w:rPr>
      </w:pPr>
    </w:p>
    <w:p w14:paraId="0FA6F37E" w14:textId="77777777" w:rsidR="00362F60" w:rsidRDefault="00362F60">
      <w:pPr>
        <w:rPr>
          <w:rFonts w:hint="eastAsia"/>
        </w:rPr>
      </w:pPr>
      <w:r>
        <w:rPr>
          <w:rFonts w:hint="eastAsia"/>
        </w:rPr>
        <w:tab/>
        <w:t>“熏陶”中的“陶”确实应该读作第一声。更重要的是，了解“熏陶”背后所蕴含的文化意义对于我们更好地理解自身成长经历以及促进积极向上社会风气的形成都有着不可忽视的作用。通过认识并运用好“熏陶”，我们可以更加有效地促进良好品质和个人修养的发展。</w:t>
      </w:r>
    </w:p>
    <w:p w14:paraId="00B30611" w14:textId="77777777" w:rsidR="00362F60" w:rsidRDefault="00362F60">
      <w:pPr>
        <w:rPr>
          <w:rFonts w:hint="eastAsia"/>
        </w:rPr>
      </w:pPr>
    </w:p>
    <w:p w14:paraId="63D32736" w14:textId="77777777" w:rsidR="00362F60" w:rsidRDefault="00362F60">
      <w:pPr>
        <w:rPr>
          <w:rFonts w:hint="eastAsia"/>
        </w:rPr>
      </w:pPr>
    </w:p>
    <w:p w14:paraId="6B708209" w14:textId="77777777" w:rsidR="00362F60" w:rsidRDefault="00362F60">
      <w:pPr>
        <w:rPr>
          <w:rFonts w:hint="eastAsia"/>
        </w:rPr>
      </w:pPr>
      <w:r>
        <w:rPr>
          <w:rFonts w:hint="eastAsia"/>
        </w:rPr>
        <w:t>本文是由每日作文网(2345lzwz.com)为大家创作</w:t>
      </w:r>
    </w:p>
    <w:p w14:paraId="66D24F3E" w14:textId="36941EDB" w:rsidR="00626CAD" w:rsidRDefault="00626CAD"/>
    <w:sectPr w:rsidR="00626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CAD"/>
    <w:rsid w:val="00362F60"/>
    <w:rsid w:val="00626CAD"/>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1648C-7921-43D7-9ABC-144162CC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C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C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C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C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C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C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C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C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C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C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C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C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CAD"/>
    <w:rPr>
      <w:rFonts w:cstheme="majorBidi"/>
      <w:color w:val="2F5496" w:themeColor="accent1" w:themeShade="BF"/>
      <w:sz w:val="28"/>
      <w:szCs w:val="28"/>
    </w:rPr>
  </w:style>
  <w:style w:type="character" w:customStyle="1" w:styleId="50">
    <w:name w:val="标题 5 字符"/>
    <w:basedOn w:val="a0"/>
    <w:link w:val="5"/>
    <w:uiPriority w:val="9"/>
    <w:semiHidden/>
    <w:rsid w:val="00626CAD"/>
    <w:rPr>
      <w:rFonts w:cstheme="majorBidi"/>
      <w:color w:val="2F5496" w:themeColor="accent1" w:themeShade="BF"/>
      <w:sz w:val="24"/>
    </w:rPr>
  </w:style>
  <w:style w:type="character" w:customStyle="1" w:styleId="60">
    <w:name w:val="标题 6 字符"/>
    <w:basedOn w:val="a0"/>
    <w:link w:val="6"/>
    <w:uiPriority w:val="9"/>
    <w:semiHidden/>
    <w:rsid w:val="00626CAD"/>
    <w:rPr>
      <w:rFonts w:cstheme="majorBidi"/>
      <w:b/>
      <w:bCs/>
      <w:color w:val="2F5496" w:themeColor="accent1" w:themeShade="BF"/>
    </w:rPr>
  </w:style>
  <w:style w:type="character" w:customStyle="1" w:styleId="70">
    <w:name w:val="标题 7 字符"/>
    <w:basedOn w:val="a0"/>
    <w:link w:val="7"/>
    <w:uiPriority w:val="9"/>
    <w:semiHidden/>
    <w:rsid w:val="00626CAD"/>
    <w:rPr>
      <w:rFonts w:cstheme="majorBidi"/>
      <w:b/>
      <w:bCs/>
      <w:color w:val="595959" w:themeColor="text1" w:themeTint="A6"/>
    </w:rPr>
  </w:style>
  <w:style w:type="character" w:customStyle="1" w:styleId="80">
    <w:name w:val="标题 8 字符"/>
    <w:basedOn w:val="a0"/>
    <w:link w:val="8"/>
    <w:uiPriority w:val="9"/>
    <w:semiHidden/>
    <w:rsid w:val="00626CAD"/>
    <w:rPr>
      <w:rFonts w:cstheme="majorBidi"/>
      <w:color w:val="595959" w:themeColor="text1" w:themeTint="A6"/>
    </w:rPr>
  </w:style>
  <w:style w:type="character" w:customStyle="1" w:styleId="90">
    <w:name w:val="标题 9 字符"/>
    <w:basedOn w:val="a0"/>
    <w:link w:val="9"/>
    <w:uiPriority w:val="9"/>
    <w:semiHidden/>
    <w:rsid w:val="00626CAD"/>
    <w:rPr>
      <w:rFonts w:eastAsiaTheme="majorEastAsia" w:cstheme="majorBidi"/>
      <w:color w:val="595959" w:themeColor="text1" w:themeTint="A6"/>
    </w:rPr>
  </w:style>
  <w:style w:type="paragraph" w:styleId="a3">
    <w:name w:val="Title"/>
    <w:basedOn w:val="a"/>
    <w:next w:val="a"/>
    <w:link w:val="a4"/>
    <w:uiPriority w:val="10"/>
    <w:qFormat/>
    <w:rsid w:val="00626C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C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C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C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CAD"/>
    <w:pPr>
      <w:spacing w:before="160"/>
      <w:jc w:val="center"/>
    </w:pPr>
    <w:rPr>
      <w:i/>
      <w:iCs/>
      <w:color w:val="404040" w:themeColor="text1" w:themeTint="BF"/>
    </w:rPr>
  </w:style>
  <w:style w:type="character" w:customStyle="1" w:styleId="a8">
    <w:name w:val="引用 字符"/>
    <w:basedOn w:val="a0"/>
    <w:link w:val="a7"/>
    <w:uiPriority w:val="29"/>
    <w:rsid w:val="00626CAD"/>
    <w:rPr>
      <w:i/>
      <w:iCs/>
      <w:color w:val="404040" w:themeColor="text1" w:themeTint="BF"/>
    </w:rPr>
  </w:style>
  <w:style w:type="paragraph" w:styleId="a9">
    <w:name w:val="List Paragraph"/>
    <w:basedOn w:val="a"/>
    <w:uiPriority w:val="34"/>
    <w:qFormat/>
    <w:rsid w:val="00626CAD"/>
    <w:pPr>
      <w:ind w:left="720"/>
      <w:contextualSpacing/>
    </w:pPr>
  </w:style>
  <w:style w:type="character" w:styleId="aa">
    <w:name w:val="Intense Emphasis"/>
    <w:basedOn w:val="a0"/>
    <w:uiPriority w:val="21"/>
    <w:qFormat/>
    <w:rsid w:val="00626CAD"/>
    <w:rPr>
      <w:i/>
      <w:iCs/>
      <w:color w:val="2F5496" w:themeColor="accent1" w:themeShade="BF"/>
    </w:rPr>
  </w:style>
  <w:style w:type="paragraph" w:styleId="ab">
    <w:name w:val="Intense Quote"/>
    <w:basedOn w:val="a"/>
    <w:next w:val="a"/>
    <w:link w:val="ac"/>
    <w:uiPriority w:val="30"/>
    <w:qFormat/>
    <w:rsid w:val="00626C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CAD"/>
    <w:rPr>
      <w:i/>
      <w:iCs/>
      <w:color w:val="2F5496" w:themeColor="accent1" w:themeShade="BF"/>
    </w:rPr>
  </w:style>
  <w:style w:type="character" w:styleId="ad">
    <w:name w:val="Intense Reference"/>
    <w:basedOn w:val="a0"/>
    <w:uiPriority w:val="32"/>
    <w:qFormat/>
    <w:rsid w:val="00626C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