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906A1" w14:textId="77777777" w:rsidR="00346C99" w:rsidRDefault="00346C99">
      <w:pPr>
        <w:rPr>
          <w:rFonts w:hint="eastAsia"/>
        </w:rPr>
      </w:pPr>
    </w:p>
    <w:p w14:paraId="22DC8BAA" w14:textId="77777777" w:rsidR="00346C99" w:rsidRDefault="00346C99">
      <w:pPr>
        <w:rPr>
          <w:rFonts w:hint="eastAsia"/>
        </w:rPr>
      </w:pPr>
      <w:r>
        <w:rPr>
          <w:rFonts w:hint="eastAsia"/>
        </w:rPr>
        <w:tab/>
        <w:t>jiǎo xiá：狡黠的拼音与汉字之美</w:t>
      </w:r>
    </w:p>
    <w:p w14:paraId="0ABA9C57" w14:textId="77777777" w:rsidR="00346C99" w:rsidRDefault="00346C99">
      <w:pPr>
        <w:rPr>
          <w:rFonts w:hint="eastAsia"/>
        </w:rPr>
      </w:pPr>
    </w:p>
    <w:p w14:paraId="5D92377D" w14:textId="77777777" w:rsidR="00346C99" w:rsidRDefault="00346C99">
      <w:pPr>
        <w:rPr>
          <w:rFonts w:hint="eastAsia"/>
        </w:rPr>
      </w:pPr>
    </w:p>
    <w:p w14:paraId="1A9297C0" w14:textId="77777777" w:rsidR="00346C99" w:rsidRDefault="00346C99">
      <w:pPr>
        <w:rPr>
          <w:rFonts w:hint="eastAsia"/>
        </w:rPr>
      </w:pPr>
      <w:r>
        <w:rPr>
          <w:rFonts w:hint="eastAsia"/>
        </w:rPr>
        <w:tab/>
        <w:t>在中国的语言艺术长河中，每一个汉字都是一个独特的符号，承载着丰富的文化内涵和历史记忆。拼音作为现代汉语的注音工具，它不仅帮助人们学习发音，也是连接古今文字的一座桥梁。“狡黠”的拼音是“jiǎo xiá”，这两个字所代表的词汇，蕴含着深邃的意味，值得我们细细品味。</w:t>
      </w:r>
    </w:p>
    <w:p w14:paraId="64815AC5" w14:textId="77777777" w:rsidR="00346C99" w:rsidRDefault="00346C99">
      <w:pPr>
        <w:rPr>
          <w:rFonts w:hint="eastAsia"/>
        </w:rPr>
      </w:pPr>
    </w:p>
    <w:p w14:paraId="5548B5AC" w14:textId="77777777" w:rsidR="00346C99" w:rsidRDefault="00346C99">
      <w:pPr>
        <w:rPr>
          <w:rFonts w:hint="eastAsia"/>
        </w:rPr>
      </w:pPr>
    </w:p>
    <w:p w14:paraId="650562E3" w14:textId="77777777" w:rsidR="00346C99" w:rsidRDefault="00346C99">
      <w:pPr>
        <w:rPr>
          <w:rFonts w:hint="eastAsia"/>
        </w:rPr>
      </w:pPr>
    </w:p>
    <w:p w14:paraId="5D2AA604" w14:textId="77777777" w:rsidR="00346C99" w:rsidRDefault="00346C99">
      <w:pPr>
        <w:rPr>
          <w:rFonts w:hint="eastAsia"/>
        </w:rPr>
      </w:pPr>
      <w:r>
        <w:rPr>
          <w:rFonts w:hint="eastAsia"/>
        </w:rPr>
        <w:tab/>
        <w:t>jiǎo xiá：智慧的双面刃</w:t>
      </w:r>
    </w:p>
    <w:p w14:paraId="6FB776A2" w14:textId="77777777" w:rsidR="00346C99" w:rsidRDefault="00346C99">
      <w:pPr>
        <w:rPr>
          <w:rFonts w:hint="eastAsia"/>
        </w:rPr>
      </w:pPr>
    </w:p>
    <w:p w14:paraId="31C0ADAE" w14:textId="77777777" w:rsidR="00346C99" w:rsidRDefault="00346C99">
      <w:pPr>
        <w:rPr>
          <w:rFonts w:hint="eastAsia"/>
        </w:rPr>
      </w:pPr>
    </w:p>
    <w:p w14:paraId="3C78D24D" w14:textId="77777777" w:rsidR="00346C99" w:rsidRDefault="00346C99">
      <w:pPr>
        <w:rPr>
          <w:rFonts w:hint="eastAsia"/>
        </w:rPr>
      </w:pPr>
      <w:r>
        <w:rPr>
          <w:rFonts w:hint="eastAsia"/>
        </w:rPr>
        <w:tab/>
        <w:t>“狡黠”一词，从字面上看，似乎带有一种机灵、聪明的感觉，但又略显阴暗。在古文典籍中，“狡”通常用来形容狡猾、诡诈，而“黠”则更多地意味着老练、机智。当这两个字组合在一起时，它们描绘出一种既聪慧又带有几分不老实的性格特征。这种性格的人善于利用自己的智慧去达到目的，有时候甚至会用一些小手段来解决问题，这正是“狡黠”一词的魅力所在——它体现了智慧的两面性。</w:t>
      </w:r>
    </w:p>
    <w:p w14:paraId="6BC68B92" w14:textId="77777777" w:rsidR="00346C99" w:rsidRDefault="00346C99">
      <w:pPr>
        <w:rPr>
          <w:rFonts w:hint="eastAsia"/>
        </w:rPr>
      </w:pPr>
    </w:p>
    <w:p w14:paraId="0B03864A" w14:textId="77777777" w:rsidR="00346C99" w:rsidRDefault="00346C99">
      <w:pPr>
        <w:rPr>
          <w:rFonts w:hint="eastAsia"/>
        </w:rPr>
      </w:pPr>
    </w:p>
    <w:p w14:paraId="32D7E554" w14:textId="77777777" w:rsidR="00346C99" w:rsidRDefault="00346C99">
      <w:pPr>
        <w:rPr>
          <w:rFonts w:hint="eastAsia"/>
        </w:rPr>
      </w:pPr>
    </w:p>
    <w:p w14:paraId="655248CE" w14:textId="77777777" w:rsidR="00346C99" w:rsidRDefault="00346C99">
      <w:pPr>
        <w:rPr>
          <w:rFonts w:hint="eastAsia"/>
        </w:rPr>
      </w:pPr>
      <w:r>
        <w:rPr>
          <w:rFonts w:hint="eastAsia"/>
        </w:rPr>
        <w:tab/>
        <w:t>jiǎo xiá：文学作品中的狡黠人物</w:t>
      </w:r>
    </w:p>
    <w:p w14:paraId="7F6B185D" w14:textId="77777777" w:rsidR="00346C99" w:rsidRDefault="00346C99">
      <w:pPr>
        <w:rPr>
          <w:rFonts w:hint="eastAsia"/>
        </w:rPr>
      </w:pPr>
    </w:p>
    <w:p w14:paraId="78FB32CB" w14:textId="77777777" w:rsidR="00346C99" w:rsidRDefault="00346C99">
      <w:pPr>
        <w:rPr>
          <w:rFonts w:hint="eastAsia"/>
        </w:rPr>
      </w:pPr>
    </w:p>
    <w:p w14:paraId="2FECB673" w14:textId="77777777" w:rsidR="00346C99" w:rsidRDefault="00346C99">
      <w:pPr>
        <w:rPr>
          <w:rFonts w:hint="eastAsia"/>
        </w:rPr>
      </w:pPr>
      <w:r>
        <w:rPr>
          <w:rFonts w:hint="eastAsia"/>
        </w:rPr>
        <w:tab/>
        <w:t>在许多文学作品里，狡黠的人物形象层出不穷。比如，在《三国演义》中，诸葛亮以其过人的才智和巧妙的计谋成为历史上著名的军事家，他的智慧有时也被认为是狡黠的表现。他能洞察敌人的弱点，设计出令人惊叹的战略战术。同样，《水浒传》里的吴用，人称“智多星”，他凭借自己的狡黠，成功地策划了许多惊心动魄的故事。这些角色通过作者的笔触，展现了“狡黠”在不同情境下的运用，使读者既能感受到智慧的力量，也能体会到其中可能存在的道德边界。</w:t>
      </w:r>
    </w:p>
    <w:p w14:paraId="151377FE" w14:textId="77777777" w:rsidR="00346C99" w:rsidRDefault="00346C99">
      <w:pPr>
        <w:rPr>
          <w:rFonts w:hint="eastAsia"/>
        </w:rPr>
      </w:pPr>
    </w:p>
    <w:p w14:paraId="3C4ABF6B" w14:textId="77777777" w:rsidR="00346C99" w:rsidRDefault="00346C99">
      <w:pPr>
        <w:rPr>
          <w:rFonts w:hint="eastAsia"/>
        </w:rPr>
      </w:pPr>
    </w:p>
    <w:p w14:paraId="4546E464" w14:textId="77777777" w:rsidR="00346C99" w:rsidRDefault="00346C99">
      <w:pPr>
        <w:rPr>
          <w:rFonts w:hint="eastAsia"/>
        </w:rPr>
      </w:pPr>
    </w:p>
    <w:p w14:paraId="6EDF6F0C" w14:textId="77777777" w:rsidR="00346C99" w:rsidRDefault="00346C99">
      <w:pPr>
        <w:rPr>
          <w:rFonts w:hint="eastAsia"/>
        </w:rPr>
      </w:pPr>
      <w:r>
        <w:rPr>
          <w:rFonts w:hint="eastAsia"/>
        </w:rPr>
        <w:tab/>
        <w:t>jiǎo xiá：日常生活中的狡黠行为</w:t>
      </w:r>
    </w:p>
    <w:p w14:paraId="725D0963" w14:textId="77777777" w:rsidR="00346C99" w:rsidRDefault="00346C99">
      <w:pPr>
        <w:rPr>
          <w:rFonts w:hint="eastAsia"/>
        </w:rPr>
      </w:pPr>
    </w:p>
    <w:p w14:paraId="47CA709D" w14:textId="77777777" w:rsidR="00346C99" w:rsidRDefault="00346C99">
      <w:pPr>
        <w:rPr>
          <w:rFonts w:hint="eastAsia"/>
        </w:rPr>
      </w:pPr>
    </w:p>
    <w:p w14:paraId="6D48237D" w14:textId="77777777" w:rsidR="00346C99" w:rsidRDefault="00346C99">
      <w:pPr>
        <w:rPr>
          <w:rFonts w:hint="eastAsia"/>
        </w:rPr>
      </w:pPr>
      <w:r>
        <w:rPr>
          <w:rFonts w:hint="eastAsia"/>
        </w:rPr>
        <w:tab/>
        <w:t>在生活中，我们也常常遇到那些拥有狡黠特质的人。他们可能不是传统意义上的坏人，但他们懂得如何在规则边缘游走，找到对自己最有利的方式。例如，一位商人可能会利用市场信息不对称的优势，巧妙地谈判以获取更大的利润；或者一个孩子为了得到想要的东西，会编造一个小谎言来打动父母的心。这样的行为虽然不一定符合伦理标准，但在某些情况下，确实可以让人感到既无奈又好笑。然而，值得注意的是，过度使用狡黠可能会导致信任危机，影响人际关系和社会和谐。</w:t>
      </w:r>
    </w:p>
    <w:p w14:paraId="55FC38D2" w14:textId="77777777" w:rsidR="00346C99" w:rsidRDefault="00346C99">
      <w:pPr>
        <w:rPr>
          <w:rFonts w:hint="eastAsia"/>
        </w:rPr>
      </w:pPr>
    </w:p>
    <w:p w14:paraId="10C58DFF" w14:textId="77777777" w:rsidR="00346C99" w:rsidRDefault="00346C99">
      <w:pPr>
        <w:rPr>
          <w:rFonts w:hint="eastAsia"/>
        </w:rPr>
      </w:pPr>
    </w:p>
    <w:p w14:paraId="4466AB5A" w14:textId="77777777" w:rsidR="00346C99" w:rsidRDefault="00346C99">
      <w:pPr>
        <w:rPr>
          <w:rFonts w:hint="eastAsia"/>
        </w:rPr>
      </w:pPr>
    </w:p>
    <w:p w14:paraId="715D856E" w14:textId="77777777" w:rsidR="00346C99" w:rsidRDefault="00346C99">
      <w:pPr>
        <w:rPr>
          <w:rFonts w:hint="eastAsia"/>
        </w:rPr>
      </w:pPr>
      <w:r>
        <w:rPr>
          <w:rFonts w:hint="eastAsia"/>
        </w:rPr>
        <w:tab/>
        <w:t>jiǎo xiá：教育中的智慧引导</w:t>
      </w:r>
    </w:p>
    <w:p w14:paraId="1E7EEE0B" w14:textId="77777777" w:rsidR="00346C99" w:rsidRDefault="00346C99">
      <w:pPr>
        <w:rPr>
          <w:rFonts w:hint="eastAsia"/>
        </w:rPr>
      </w:pPr>
    </w:p>
    <w:p w14:paraId="4C6B29CA" w14:textId="77777777" w:rsidR="00346C99" w:rsidRDefault="00346C99">
      <w:pPr>
        <w:rPr>
          <w:rFonts w:hint="eastAsia"/>
        </w:rPr>
      </w:pPr>
    </w:p>
    <w:p w14:paraId="3D10FAC5" w14:textId="77777777" w:rsidR="00346C99" w:rsidRDefault="00346C99">
      <w:pPr>
        <w:rPr>
          <w:rFonts w:hint="eastAsia"/>
        </w:rPr>
      </w:pPr>
      <w:r>
        <w:rPr>
          <w:rFonts w:hint="eastAsia"/>
        </w:rPr>
        <w:tab/>
        <w:t>对于青少年来说，了解“狡黠”的概念及其潜在的影响是非常重要的。教育者应该教导学生区分正当的聪明才智与不当的小聪明之间的区别。鼓励学生们发展正面的思维模式，学会尊重他人、遵守规则，并且认识到真正的智慧不仅仅在于个人能力的展现，更在于能够为社会做出贡献。通过正确的引导，可以让年轻一代明白，即便是面对复杂的社会环境，也应该坚持正直和诚信的原则，避免走上歧途。</w:t>
      </w:r>
    </w:p>
    <w:p w14:paraId="43B7FD82" w14:textId="77777777" w:rsidR="00346C99" w:rsidRDefault="00346C99">
      <w:pPr>
        <w:rPr>
          <w:rFonts w:hint="eastAsia"/>
        </w:rPr>
      </w:pPr>
    </w:p>
    <w:p w14:paraId="03D68471" w14:textId="77777777" w:rsidR="00346C99" w:rsidRDefault="00346C99">
      <w:pPr>
        <w:rPr>
          <w:rFonts w:hint="eastAsia"/>
        </w:rPr>
      </w:pPr>
    </w:p>
    <w:p w14:paraId="3A28C6D6" w14:textId="77777777" w:rsidR="00346C99" w:rsidRDefault="00346C99">
      <w:pPr>
        <w:rPr>
          <w:rFonts w:hint="eastAsia"/>
        </w:rPr>
      </w:pPr>
    </w:p>
    <w:p w14:paraId="222F0A52" w14:textId="77777777" w:rsidR="00346C99" w:rsidRDefault="00346C99">
      <w:pPr>
        <w:rPr>
          <w:rFonts w:hint="eastAsia"/>
        </w:rPr>
      </w:pPr>
      <w:r>
        <w:rPr>
          <w:rFonts w:hint="eastAsia"/>
        </w:rPr>
        <w:tab/>
        <w:t>jiǎo xiá：文化的传承与发展</w:t>
      </w:r>
    </w:p>
    <w:p w14:paraId="35174B2E" w14:textId="77777777" w:rsidR="00346C99" w:rsidRDefault="00346C99">
      <w:pPr>
        <w:rPr>
          <w:rFonts w:hint="eastAsia"/>
        </w:rPr>
      </w:pPr>
    </w:p>
    <w:p w14:paraId="34258A2D" w14:textId="77777777" w:rsidR="00346C99" w:rsidRDefault="00346C99">
      <w:pPr>
        <w:rPr>
          <w:rFonts w:hint="eastAsia"/>
        </w:rPr>
      </w:pPr>
    </w:p>
    <w:p w14:paraId="789EEF49" w14:textId="77777777" w:rsidR="00346C99" w:rsidRDefault="00346C99">
      <w:pPr>
        <w:rPr>
          <w:rFonts w:hint="eastAsia"/>
        </w:rPr>
      </w:pPr>
      <w:r>
        <w:rPr>
          <w:rFonts w:hint="eastAsia"/>
        </w:rPr>
        <w:tab/>
        <w:t>随着时代的发展，汉语词汇也在不断地演变。像“狡黠”这样的词语，其含义和用法也在悄然发生变化。现代社会更加注重个人能力和创新精神，因此，“狡黠”不再仅仅是一个贬义词，而是开始被赋予新的解读。它可以象征着灵活应变的能力以及对生活的敏锐观察力。随着中外文化交流日益频繁，越来越多的外国人也开始学习汉语，了解中国传统文化。在这个过程中，“狡黠”作为一个具有丰富文化背景的词汇，也有机会走向世界舞台，让更多人了解到汉语的独特魅力。</w:t>
      </w:r>
    </w:p>
    <w:p w14:paraId="5D9A77CF" w14:textId="77777777" w:rsidR="00346C99" w:rsidRDefault="00346C99">
      <w:pPr>
        <w:rPr>
          <w:rFonts w:hint="eastAsia"/>
        </w:rPr>
      </w:pPr>
    </w:p>
    <w:p w14:paraId="53342A03" w14:textId="77777777" w:rsidR="00346C99" w:rsidRDefault="00346C99">
      <w:pPr>
        <w:rPr>
          <w:rFonts w:hint="eastAsia"/>
        </w:rPr>
      </w:pPr>
    </w:p>
    <w:p w14:paraId="179157A0" w14:textId="77777777" w:rsidR="00346C99" w:rsidRDefault="00346C99">
      <w:pPr>
        <w:rPr>
          <w:rFonts w:hint="eastAsia"/>
        </w:rPr>
      </w:pPr>
    </w:p>
    <w:p w14:paraId="25D337A6" w14:textId="77777777" w:rsidR="00346C99" w:rsidRDefault="00346C99">
      <w:pPr>
        <w:rPr>
          <w:rFonts w:hint="eastAsia"/>
        </w:rPr>
      </w:pPr>
      <w:r>
        <w:rPr>
          <w:rFonts w:hint="eastAsia"/>
        </w:rPr>
        <w:tab/>
        <w:t>最后的总结</w:t>
      </w:r>
    </w:p>
    <w:p w14:paraId="3A223D27" w14:textId="77777777" w:rsidR="00346C99" w:rsidRDefault="00346C99">
      <w:pPr>
        <w:rPr>
          <w:rFonts w:hint="eastAsia"/>
        </w:rPr>
      </w:pPr>
    </w:p>
    <w:p w14:paraId="24DB7CA9" w14:textId="77777777" w:rsidR="00346C99" w:rsidRDefault="00346C99">
      <w:pPr>
        <w:rPr>
          <w:rFonts w:hint="eastAsia"/>
        </w:rPr>
      </w:pPr>
    </w:p>
    <w:p w14:paraId="1F941AB7" w14:textId="77777777" w:rsidR="00346C99" w:rsidRDefault="00346C99">
      <w:pPr>
        <w:rPr>
          <w:rFonts w:hint="eastAsia"/>
        </w:rPr>
      </w:pPr>
      <w:r>
        <w:rPr>
          <w:rFonts w:hint="eastAsia"/>
        </w:rPr>
        <w:tab/>
        <w:t>“狡黠”的拼音“jiǎo xiá”背后隐藏着深厚的文化底蕴和复杂的人性探讨。无论是文学创作、日常生活中还是教育领域，“狡黠”都扮演着重要的角色。我们应该以开放的心态去理解和接纳这个词所带来的多重意义，同时也提醒自己，在追求智慧的同时不要忘记保持内心的善良与真诚。毕竟，真正的智慧应当服务于人类的进步与发展，而不是成为伤害他人的工具。</w:t>
      </w:r>
    </w:p>
    <w:p w14:paraId="788556E5" w14:textId="77777777" w:rsidR="00346C99" w:rsidRDefault="00346C99">
      <w:pPr>
        <w:rPr>
          <w:rFonts w:hint="eastAsia"/>
        </w:rPr>
      </w:pPr>
    </w:p>
    <w:p w14:paraId="392E0DB8" w14:textId="77777777" w:rsidR="00346C99" w:rsidRDefault="00346C99">
      <w:pPr>
        <w:rPr>
          <w:rFonts w:hint="eastAsia"/>
        </w:rPr>
      </w:pPr>
    </w:p>
    <w:p w14:paraId="106E9E73" w14:textId="77777777" w:rsidR="00346C99" w:rsidRDefault="00346C99">
      <w:pPr>
        <w:rPr>
          <w:rFonts w:hint="eastAsia"/>
        </w:rPr>
      </w:pPr>
      <w:r>
        <w:rPr>
          <w:rFonts w:hint="eastAsia"/>
        </w:rPr>
        <w:t>本文是由每日作文网(2345lzwz.com)为大家创作</w:t>
      </w:r>
    </w:p>
    <w:p w14:paraId="253256B5" w14:textId="36D12469" w:rsidR="004E2E69" w:rsidRDefault="004E2E69"/>
    <w:sectPr w:rsidR="004E2E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69"/>
    <w:rsid w:val="00346C99"/>
    <w:rsid w:val="004E2E69"/>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E8BA0-0B16-4277-8710-954EBB4D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E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E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E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E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E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E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E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E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E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E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E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E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E69"/>
    <w:rPr>
      <w:rFonts w:cstheme="majorBidi"/>
      <w:color w:val="2F5496" w:themeColor="accent1" w:themeShade="BF"/>
      <w:sz w:val="28"/>
      <w:szCs w:val="28"/>
    </w:rPr>
  </w:style>
  <w:style w:type="character" w:customStyle="1" w:styleId="50">
    <w:name w:val="标题 5 字符"/>
    <w:basedOn w:val="a0"/>
    <w:link w:val="5"/>
    <w:uiPriority w:val="9"/>
    <w:semiHidden/>
    <w:rsid w:val="004E2E69"/>
    <w:rPr>
      <w:rFonts w:cstheme="majorBidi"/>
      <w:color w:val="2F5496" w:themeColor="accent1" w:themeShade="BF"/>
      <w:sz w:val="24"/>
    </w:rPr>
  </w:style>
  <w:style w:type="character" w:customStyle="1" w:styleId="60">
    <w:name w:val="标题 6 字符"/>
    <w:basedOn w:val="a0"/>
    <w:link w:val="6"/>
    <w:uiPriority w:val="9"/>
    <w:semiHidden/>
    <w:rsid w:val="004E2E69"/>
    <w:rPr>
      <w:rFonts w:cstheme="majorBidi"/>
      <w:b/>
      <w:bCs/>
      <w:color w:val="2F5496" w:themeColor="accent1" w:themeShade="BF"/>
    </w:rPr>
  </w:style>
  <w:style w:type="character" w:customStyle="1" w:styleId="70">
    <w:name w:val="标题 7 字符"/>
    <w:basedOn w:val="a0"/>
    <w:link w:val="7"/>
    <w:uiPriority w:val="9"/>
    <w:semiHidden/>
    <w:rsid w:val="004E2E69"/>
    <w:rPr>
      <w:rFonts w:cstheme="majorBidi"/>
      <w:b/>
      <w:bCs/>
      <w:color w:val="595959" w:themeColor="text1" w:themeTint="A6"/>
    </w:rPr>
  </w:style>
  <w:style w:type="character" w:customStyle="1" w:styleId="80">
    <w:name w:val="标题 8 字符"/>
    <w:basedOn w:val="a0"/>
    <w:link w:val="8"/>
    <w:uiPriority w:val="9"/>
    <w:semiHidden/>
    <w:rsid w:val="004E2E69"/>
    <w:rPr>
      <w:rFonts w:cstheme="majorBidi"/>
      <w:color w:val="595959" w:themeColor="text1" w:themeTint="A6"/>
    </w:rPr>
  </w:style>
  <w:style w:type="character" w:customStyle="1" w:styleId="90">
    <w:name w:val="标题 9 字符"/>
    <w:basedOn w:val="a0"/>
    <w:link w:val="9"/>
    <w:uiPriority w:val="9"/>
    <w:semiHidden/>
    <w:rsid w:val="004E2E69"/>
    <w:rPr>
      <w:rFonts w:eastAsiaTheme="majorEastAsia" w:cstheme="majorBidi"/>
      <w:color w:val="595959" w:themeColor="text1" w:themeTint="A6"/>
    </w:rPr>
  </w:style>
  <w:style w:type="paragraph" w:styleId="a3">
    <w:name w:val="Title"/>
    <w:basedOn w:val="a"/>
    <w:next w:val="a"/>
    <w:link w:val="a4"/>
    <w:uiPriority w:val="10"/>
    <w:qFormat/>
    <w:rsid w:val="004E2E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E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E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E69"/>
    <w:pPr>
      <w:spacing w:before="160"/>
      <w:jc w:val="center"/>
    </w:pPr>
    <w:rPr>
      <w:i/>
      <w:iCs/>
      <w:color w:val="404040" w:themeColor="text1" w:themeTint="BF"/>
    </w:rPr>
  </w:style>
  <w:style w:type="character" w:customStyle="1" w:styleId="a8">
    <w:name w:val="引用 字符"/>
    <w:basedOn w:val="a0"/>
    <w:link w:val="a7"/>
    <w:uiPriority w:val="29"/>
    <w:rsid w:val="004E2E69"/>
    <w:rPr>
      <w:i/>
      <w:iCs/>
      <w:color w:val="404040" w:themeColor="text1" w:themeTint="BF"/>
    </w:rPr>
  </w:style>
  <w:style w:type="paragraph" w:styleId="a9">
    <w:name w:val="List Paragraph"/>
    <w:basedOn w:val="a"/>
    <w:uiPriority w:val="34"/>
    <w:qFormat/>
    <w:rsid w:val="004E2E69"/>
    <w:pPr>
      <w:ind w:left="720"/>
      <w:contextualSpacing/>
    </w:pPr>
  </w:style>
  <w:style w:type="character" w:styleId="aa">
    <w:name w:val="Intense Emphasis"/>
    <w:basedOn w:val="a0"/>
    <w:uiPriority w:val="21"/>
    <w:qFormat/>
    <w:rsid w:val="004E2E69"/>
    <w:rPr>
      <w:i/>
      <w:iCs/>
      <w:color w:val="2F5496" w:themeColor="accent1" w:themeShade="BF"/>
    </w:rPr>
  </w:style>
  <w:style w:type="paragraph" w:styleId="ab">
    <w:name w:val="Intense Quote"/>
    <w:basedOn w:val="a"/>
    <w:next w:val="a"/>
    <w:link w:val="ac"/>
    <w:uiPriority w:val="30"/>
    <w:qFormat/>
    <w:rsid w:val="004E2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E69"/>
    <w:rPr>
      <w:i/>
      <w:iCs/>
      <w:color w:val="2F5496" w:themeColor="accent1" w:themeShade="BF"/>
    </w:rPr>
  </w:style>
  <w:style w:type="character" w:styleId="ad">
    <w:name w:val="Intense Reference"/>
    <w:basedOn w:val="a0"/>
    <w:uiPriority w:val="32"/>
    <w:qFormat/>
    <w:rsid w:val="004E2E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