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BB55" w14:textId="77777777" w:rsidR="00107550" w:rsidRDefault="00107550">
      <w:pPr>
        <w:rPr>
          <w:rFonts w:hint="eastAsia"/>
        </w:rPr>
      </w:pPr>
      <w:r>
        <w:rPr>
          <w:rFonts w:hint="eastAsia"/>
        </w:rPr>
        <w:t>玩爽的拼音是什么意思</w:t>
      </w:r>
    </w:p>
    <w:p w14:paraId="0ED77FAA" w14:textId="77777777" w:rsidR="00107550" w:rsidRDefault="00107550">
      <w:pPr>
        <w:rPr>
          <w:rFonts w:hint="eastAsia"/>
        </w:rPr>
      </w:pPr>
      <w:r>
        <w:rPr>
          <w:rFonts w:hint="eastAsia"/>
        </w:rPr>
        <w:t>“玩爽”的拼音是“wán shuǎng”。这两个字在中文里分别具有不同的含义，但当它们组合在一起时，通常用来描述一种状态或体验。玩（玩）是一个多义词，在这里指的是参与某种活动或游戏，而爽（爽）则意味着愉快、舒适或者满意的感觉。因此，“玩爽”这个词组可以理解为一个人在进行某项活动时感到非常快乐和满足。</w:t>
      </w:r>
    </w:p>
    <w:p w14:paraId="22A38A77" w14:textId="77777777" w:rsidR="00107550" w:rsidRDefault="00107550">
      <w:pPr>
        <w:rPr>
          <w:rFonts w:hint="eastAsia"/>
        </w:rPr>
      </w:pPr>
    </w:p>
    <w:p w14:paraId="636AEB68" w14:textId="77777777" w:rsidR="00107550" w:rsidRDefault="00107550">
      <w:pPr>
        <w:rPr>
          <w:rFonts w:hint="eastAsia"/>
        </w:rPr>
      </w:pPr>
      <w:r>
        <w:rPr>
          <w:rFonts w:hint="eastAsia"/>
        </w:rPr>
        <w:t>词语背景与文化内涵</w:t>
      </w:r>
    </w:p>
    <w:p w14:paraId="0815A859" w14:textId="77777777" w:rsidR="00107550" w:rsidRDefault="00107550">
      <w:pPr>
        <w:rPr>
          <w:rFonts w:hint="eastAsia"/>
        </w:rPr>
      </w:pPr>
      <w:r>
        <w:rPr>
          <w:rFonts w:hint="eastAsia"/>
        </w:rPr>
        <w:t>在中国的文化语境中，“玩爽”不仅仅是一个简单的表达，它反映了人们对于休闲娱乐的态度以及追求身心愉悦的生活方式。随着社会经济的发展和个人生活水平的提高，越来越多的人开始重视工作之余的放松时间。“玩爽”成为了年轻一代尤其是互联网用户之间流行的口语用法，用来形容那些令人兴奋、刺激或是带来极大乐趣的经历。</w:t>
      </w:r>
    </w:p>
    <w:p w14:paraId="00F1647F" w14:textId="77777777" w:rsidR="00107550" w:rsidRDefault="00107550">
      <w:pPr>
        <w:rPr>
          <w:rFonts w:hint="eastAsia"/>
        </w:rPr>
      </w:pPr>
    </w:p>
    <w:p w14:paraId="3A759AF8" w14:textId="77777777" w:rsidR="00107550" w:rsidRDefault="00107550">
      <w:pPr>
        <w:rPr>
          <w:rFonts w:hint="eastAsia"/>
        </w:rPr>
      </w:pPr>
      <w:r>
        <w:rPr>
          <w:rFonts w:hint="eastAsia"/>
        </w:rPr>
        <w:t>不同场合下的应用</w:t>
      </w:r>
    </w:p>
    <w:p w14:paraId="7AB43C9A" w14:textId="77777777" w:rsidR="00107550" w:rsidRDefault="00107550">
      <w:pPr>
        <w:rPr>
          <w:rFonts w:hint="eastAsia"/>
        </w:rPr>
      </w:pPr>
      <w:r>
        <w:rPr>
          <w:rFonts w:hint="eastAsia"/>
        </w:rPr>
        <w:t>在日常对话里，“玩爽”一词被广泛应用于描述各种各样的活动，从户外运动到室内游戏，从旅游观光到朋友聚会等等。例如，当你去游乐园玩过山车后感觉特别过瘾，就可以说：“今天去游乐园玩得真爽！”同样地，如果是在网上打了一场精彩的游戏比赛之后觉得心情舒畅，也可以用这句话来表达自己的感受。在社交媒体平台上分享个人经历时，很多人也会使用“玩爽”来形容自己度过的美好时光。</w:t>
      </w:r>
    </w:p>
    <w:p w14:paraId="7B2643E1" w14:textId="77777777" w:rsidR="00107550" w:rsidRDefault="00107550">
      <w:pPr>
        <w:rPr>
          <w:rFonts w:hint="eastAsia"/>
        </w:rPr>
      </w:pPr>
    </w:p>
    <w:p w14:paraId="57FD437C" w14:textId="77777777" w:rsidR="00107550" w:rsidRDefault="00107550">
      <w:pPr>
        <w:rPr>
          <w:rFonts w:hint="eastAsia"/>
        </w:rPr>
      </w:pPr>
      <w:r>
        <w:rPr>
          <w:rFonts w:hint="eastAsia"/>
        </w:rPr>
        <w:t>语言演变与发展</w:t>
      </w:r>
    </w:p>
    <w:p w14:paraId="31129B0A" w14:textId="77777777" w:rsidR="00107550" w:rsidRDefault="00107550">
      <w:pPr>
        <w:rPr>
          <w:rFonts w:hint="eastAsia"/>
        </w:rPr>
      </w:pPr>
      <w:r>
        <w:rPr>
          <w:rFonts w:hint="eastAsia"/>
        </w:rPr>
        <w:t>随着时间推移，“玩爽”的含义也在不断扩展。除了基本的意思之外，有时还会带上一些额外的情感色彩，比如表示对某件事物的高度认可或者是表达了强烈的个人喜好。而且，在网络环境下成长起来的新一代中国人更倾向于用更加生动形象的语言来交流沟通，“玩爽”因此获得了更多的变体形式，如“玩嗨了”、“玩疯了”等，这些表达都带有不同程度的情绪强度，能够更好地传达说话者内心的真实想法。</w:t>
      </w:r>
    </w:p>
    <w:p w14:paraId="75E4462D" w14:textId="77777777" w:rsidR="00107550" w:rsidRDefault="00107550">
      <w:pPr>
        <w:rPr>
          <w:rFonts w:hint="eastAsia"/>
        </w:rPr>
      </w:pPr>
    </w:p>
    <w:p w14:paraId="2D90FB41" w14:textId="77777777" w:rsidR="00107550" w:rsidRDefault="00107550">
      <w:pPr>
        <w:rPr>
          <w:rFonts w:hint="eastAsia"/>
        </w:rPr>
      </w:pPr>
      <w:r>
        <w:rPr>
          <w:rFonts w:hint="eastAsia"/>
        </w:rPr>
        <w:t>最后的总结</w:t>
      </w:r>
    </w:p>
    <w:p w14:paraId="7779D93E" w14:textId="77777777" w:rsidR="00107550" w:rsidRDefault="00107550">
      <w:pPr>
        <w:rPr>
          <w:rFonts w:hint="eastAsia"/>
        </w:rPr>
      </w:pPr>
      <w:r>
        <w:rPr>
          <w:rFonts w:hint="eastAsia"/>
        </w:rPr>
        <w:t>“玩爽”的拼音是“wán shuǎng”，这个词语简单却充满活力，不仅承载着中国人对于生活享受的理念，也见证了现代汉语随着时代变迁而产生的微妙变化。无论是在现实生活中还是虚拟世界里，“玩爽”都已经成为了一个传递正能量和积极情绪的重要词汇。它提醒我们珍惜每一个可以让自己开心的机会，并且尽情享受生命中的每一刻。</w:t>
      </w:r>
    </w:p>
    <w:p w14:paraId="6B5A7D1C" w14:textId="77777777" w:rsidR="00107550" w:rsidRDefault="00107550">
      <w:pPr>
        <w:rPr>
          <w:rFonts w:hint="eastAsia"/>
        </w:rPr>
      </w:pPr>
    </w:p>
    <w:p w14:paraId="5616467C" w14:textId="77777777" w:rsidR="00107550" w:rsidRDefault="00107550">
      <w:pPr>
        <w:rPr>
          <w:rFonts w:hint="eastAsia"/>
        </w:rPr>
      </w:pPr>
      <w:r>
        <w:rPr>
          <w:rFonts w:hint="eastAsia"/>
        </w:rPr>
        <w:t>本文是由每日作文网(2345lzwz.com)为大家创作</w:t>
      </w:r>
    </w:p>
    <w:p w14:paraId="759F15B8" w14:textId="097E8739" w:rsidR="008824D0" w:rsidRDefault="008824D0"/>
    <w:sectPr w:rsidR="0088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D0"/>
    <w:rsid w:val="00107550"/>
    <w:rsid w:val="008824D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B3BA8-A86D-4422-9BA8-9F64A39D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4D0"/>
    <w:rPr>
      <w:rFonts w:cstheme="majorBidi"/>
      <w:color w:val="2F5496" w:themeColor="accent1" w:themeShade="BF"/>
      <w:sz w:val="28"/>
      <w:szCs w:val="28"/>
    </w:rPr>
  </w:style>
  <w:style w:type="character" w:customStyle="1" w:styleId="50">
    <w:name w:val="标题 5 字符"/>
    <w:basedOn w:val="a0"/>
    <w:link w:val="5"/>
    <w:uiPriority w:val="9"/>
    <w:semiHidden/>
    <w:rsid w:val="008824D0"/>
    <w:rPr>
      <w:rFonts w:cstheme="majorBidi"/>
      <w:color w:val="2F5496" w:themeColor="accent1" w:themeShade="BF"/>
      <w:sz w:val="24"/>
    </w:rPr>
  </w:style>
  <w:style w:type="character" w:customStyle="1" w:styleId="60">
    <w:name w:val="标题 6 字符"/>
    <w:basedOn w:val="a0"/>
    <w:link w:val="6"/>
    <w:uiPriority w:val="9"/>
    <w:semiHidden/>
    <w:rsid w:val="008824D0"/>
    <w:rPr>
      <w:rFonts w:cstheme="majorBidi"/>
      <w:b/>
      <w:bCs/>
      <w:color w:val="2F5496" w:themeColor="accent1" w:themeShade="BF"/>
    </w:rPr>
  </w:style>
  <w:style w:type="character" w:customStyle="1" w:styleId="70">
    <w:name w:val="标题 7 字符"/>
    <w:basedOn w:val="a0"/>
    <w:link w:val="7"/>
    <w:uiPriority w:val="9"/>
    <w:semiHidden/>
    <w:rsid w:val="008824D0"/>
    <w:rPr>
      <w:rFonts w:cstheme="majorBidi"/>
      <w:b/>
      <w:bCs/>
      <w:color w:val="595959" w:themeColor="text1" w:themeTint="A6"/>
    </w:rPr>
  </w:style>
  <w:style w:type="character" w:customStyle="1" w:styleId="80">
    <w:name w:val="标题 8 字符"/>
    <w:basedOn w:val="a0"/>
    <w:link w:val="8"/>
    <w:uiPriority w:val="9"/>
    <w:semiHidden/>
    <w:rsid w:val="008824D0"/>
    <w:rPr>
      <w:rFonts w:cstheme="majorBidi"/>
      <w:color w:val="595959" w:themeColor="text1" w:themeTint="A6"/>
    </w:rPr>
  </w:style>
  <w:style w:type="character" w:customStyle="1" w:styleId="90">
    <w:name w:val="标题 9 字符"/>
    <w:basedOn w:val="a0"/>
    <w:link w:val="9"/>
    <w:uiPriority w:val="9"/>
    <w:semiHidden/>
    <w:rsid w:val="008824D0"/>
    <w:rPr>
      <w:rFonts w:eastAsiaTheme="majorEastAsia" w:cstheme="majorBidi"/>
      <w:color w:val="595959" w:themeColor="text1" w:themeTint="A6"/>
    </w:rPr>
  </w:style>
  <w:style w:type="paragraph" w:styleId="a3">
    <w:name w:val="Title"/>
    <w:basedOn w:val="a"/>
    <w:next w:val="a"/>
    <w:link w:val="a4"/>
    <w:uiPriority w:val="10"/>
    <w:qFormat/>
    <w:rsid w:val="00882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4D0"/>
    <w:pPr>
      <w:spacing w:before="160"/>
      <w:jc w:val="center"/>
    </w:pPr>
    <w:rPr>
      <w:i/>
      <w:iCs/>
      <w:color w:val="404040" w:themeColor="text1" w:themeTint="BF"/>
    </w:rPr>
  </w:style>
  <w:style w:type="character" w:customStyle="1" w:styleId="a8">
    <w:name w:val="引用 字符"/>
    <w:basedOn w:val="a0"/>
    <w:link w:val="a7"/>
    <w:uiPriority w:val="29"/>
    <w:rsid w:val="008824D0"/>
    <w:rPr>
      <w:i/>
      <w:iCs/>
      <w:color w:val="404040" w:themeColor="text1" w:themeTint="BF"/>
    </w:rPr>
  </w:style>
  <w:style w:type="paragraph" w:styleId="a9">
    <w:name w:val="List Paragraph"/>
    <w:basedOn w:val="a"/>
    <w:uiPriority w:val="34"/>
    <w:qFormat/>
    <w:rsid w:val="008824D0"/>
    <w:pPr>
      <w:ind w:left="720"/>
      <w:contextualSpacing/>
    </w:pPr>
  </w:style>
  <w:style w:type="character" w:styleId="aa">
    <w:name w:val="Intense Emphasis"/>
    <w:basedOn w:val="a0"/>
    <w:uiPriority w:val="21"/>
    <w:qFormat/>
    <w:rsid w:val="008824D0"/>
    <w:rPr>
      <w:i/>
      <w:iCs/>
      <w:color w:val="2F5496" w:themeColor="accent1" w:themeShade="BF"/>
    </w:rPr>
  </w:style>
  <w:style w:type="paragraph" w:styleId="ab">
    <w:name w:val="Intense Quote"/>
    <w:basedOn w:val="a"/>
    <w:next w:val="a"/>
    <w:link w:val="ac"/>
    <w:uiPriority w:val="30"/>
    <w:qFormat/>
    <w:rsid w:val="00882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4D0"/>
    <w:rPr>
      <w:i/>
      <w:iCs/>
      <w:color w:val="2F5496" w:themeColor="accent1" w:themeShade="BF"/>
    </w:rPr>
  </w:style>
  <w:style w:type="character" w:styleId="ad">
    <w:name w:val="Intense Reference"/>
    <w:basedOn w:val="a0"/>
    <w:uiPriority w:val="32"/>
    <w:qFormat/>
    <w:rsid w:val="00882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