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C8EC" w14:textId="77777777" w:rsidR="003665DE" w:rsidRDefault="003665DE">
      <w:pPr>
        <w:rPr>
          <w:rFonts w:hint="eastAsia"/>
        </w:rPr>
      </w:pPr>
      <w:r>
        <w:rPr>
          <w:rFonts w:hint="eastAsia"/>
        </w:rPr>
        <w:t>玩的拼音：wan2</w:t>
      </w:r>
    </w:p>
    <w:p w14:paraId="4D7C24CC" w14:textId="77777777" w:rsidR="003665DE" w:rsidRDefault="003665DE">
      <w:pPr>
        <w:rPr>
          <w:rFonts w:hint="eastAsia"/>
        </w:rPr>
      </w:pPr>
      <w:r>
        <w:rPr>
          <w:rFonts w:hint="eastAsia"/>
        </w:rPr>
        <w:t>在汉语拼音中，“玩”字被标注为“wan2”，这里的“2”表示这个字应该用第二声来发音，即升调。升调从较低的音高开始然后上升到较高的音高，就像是在问一个问题时语调上扬。这个拼音代表了中文里一个充满活力和乐趣的概念——玩耍、娱乐或者游戏。</w:t>
      </w:r>
    </w:p>
    <w:p w14:paraId="4601F225" w14:textId="77777777" w:rsidR="003665DE" w:rsidRDefault="003665DE">
      <w:pPr>
        <w:rPr>
          <w:rFonts w:hint="eastAsia"/>
        </w:rPr>
      </w:pPr>
    </w:p>
    <w:p w14:paraId="22FD976C" w14:textId="77777777" w:rsidR="003665DE" w:rsidRDefault="003665DE">
      <w:pPr>
        <w:rPr>
          <w:rFonts w:hint="eastAsia"/>
        </w:rPr>
      </w:pPr>
      <w:r>
        <w:rPr>
          <w:rFonts w:hint="eastAsia"/>
        </w:rPr>
        <w:t>玩的意义</w:t>
      </w:r>
    </w:p>
    <w:p w14:paraId="17564658" w14:textId="77777777" w:rsidR="003665DE" w:rsidRDefault="003665DE">
      <w:pPr>
        <w:rPr>
          <w:rFonts w:hint="eastAsia"/>
        </w:rPr>
      </w:pPr>
      <w:r>
        <w:rPr>
          <w:rFonts w:hint="eastAsia"/>
        </w:rPr>
        <w:t>玩不仅仅是儿童的专利，它贯穿于人类生活的各个阶段。对孩子们来说，玩是探索世界的一种方式，通过玩具、游戏和互动，他们学习社会规则、发展技能并建立友谊。对于成年人而言，玩则是一种放松和恢复精力的方法，无论是体育运动、艺术创作还是休闲活动，都能让人们暂时逃离日常压力，享受片刻的宁静与快乐。</w:t>
      </w:r>
    </w:p>
    <w:p w14:paraId="0D1A8C21" w14:textId="77777777" w:rsidR="003665DE" w:rsidRDefault="003665DE">
      <w:pPr>
        <w:rPr>
          <w:rFonts w:hint="eastAsia"/>
        </w:rPr>
      </w:pPr>
    </w:p>
    <w:p w14:paraId="650BB17B" w14:textId="77777777" w:rsidR="003665DE" w:rsidRDefault="003665DE">
      <w:pPr>
        <w:rPr>
          <w:rFonts w:hint="eastAsia"/>
        </w:rPr>
      </w:pPr>
      <w:r>
        <w:rPr>
          <w:rFonts w:hint="eastAsia"/>
        </w:rPr>
        <w:t>玩的重要性</w:t>
      </w:r>
    </w:p>
    <w:p w14:paraId="2292D5A3" w14:textId="77777777" w:rsidR="003665DE" w:rsidRDefault="003665DE">
      <w:pPr>
        <w:rPr>
          <w:rFonts w:hint="eastAsia"/>
        </w:rPr>
      </w:pPr>
      <w:r>
        <w:rPr>
          <w:rFonts w:hint="eastAsia"/>
        </w:rPr>
        <w:t>玩对个人和社会都有着不可忽视的重要性。从心理学角度来看，玩有助于减缓压力、提升创造力，并且可以作为情绪调节的重要手段。在教育领域，适当的玩乐能够促进认知发展和学习效率。而从社会层面来讲，各种形式的玩（如节日庆典、公共娱乐）都是凝聚社区力量、增强群体归属感的有效途径。</w:t>
      </w:r>
    </w:p>
    <w:p w14:paraId="737DC2FE" w14:textId="77777777" w:rsidR="003665DE" w:rsidRDefault="003665DE">
      <w:pPr>
        <w:rPr>
          <w:rFonts w:hint="eastAsia"/>
        </w:rPr>
      </w:pPr>
    </w:p>
    <w:p w14:paraId="55597830" w14:textId="77777777" w:rsidR="003665DE" w:rsidRDefault="003665DE">
      <w:pPr>
        <w:rPr>
          <w:rFonts w:hint="eastAsia"/>
        </w:rPr>
      </w:pPr>
      <w:r>
        <w:rPr>
          <w:rFonts w:hint="eastAsia"/>
        </w:rPr>
        <w:t>玩的形式多样</w:t>
      </w:r>
    </w:p>
    <w:p w14:paraId="08EFFF93" w14:textId="77777777" w:rsidR="003665DE" w:rsidRDefault="003665DE">
      <w:pPr>
        <w:rPr>
          <w:rFonts w:hint="eastAsia"/>
        </w:rPr>
      </w:pPr>
      <w:r>
        <w:rPr>
          <w:rFonts w:hint="eastAsia"/>
        </w:rPr>
        <w:t>随着时代的发展和技术的进步，玩的形式也日益多样化。传统的户外游戏如捉迷藏、跳绳等至今仍然受到许多人的喜爱；现代科技催生了电子游戏这一新兴的娱乐方式，它不仅限于年轻人，也成为跨年龄层交流的新桥梁。还有诸如棋类、卡牌等策略性游戏，以及旅行、摄影等更具个性化的休闲选择。</w:t>
      </w:r>
    </w:p>
    <w:p w14:paraId="159875B4" w14:textId="77777777" w:rsidR="003665DE" w:rsidRDefault="003665DE">
      <w:pPr>
        <w:rPr>
          <w:rFonts w:hint="eastAsia"/>
        </w:rPr>
      </w:pPr>
    </w:p>
    <w:p w14:paraId="2B036603" w14:textId="77777777" w:rsidR="003665DE" w:rsidRDefault="003665DE">
      <w:pPr>
        <w:rPr>
          <w:rFonts w:hint="eastAsia"/>
        </w:rPr>
      </w:pPr>
      <w:r>
        <w:rPr>
          <w:rFonts w:hint="eastAsia"/>
        </w:rPr>
        <w:t>玩与健康</w:t>
      </w:r>
    </w:p>
    <w:p w14:paraId="45FC1F89" w14:textId="77777777" w:rsidR="003665DE" w:rsidRDefault="003665DE">
      <w:pPr>
        <w:rPr>
          <w:rFonts w:hint="eastAsia"/>
        </w:rPr>
      </w:pPr>
      <w:r>
        <w:rPr>
          <w:rFonts w:hint="eastAsia"/>
        </w:rPr>
        <w:t>适量的玩对于身心健康有着积极的影响。身体上的活动能增强体质，预防疾病；精神上的愉悦则有助于心理健康，减少焦虑和抑郁的风险。然而值得注意的是，过度沉迷于某些类型的玩（例如长时间玩电脑游戏），可能会导致不良后果，比如视力下降或社交障碍。因此，找到适合自己的玩法，并保持适度非常重要。</w:t>
      </w:r>
    </w:p>
    <w:p w14:paraId="21A444CB" w14:textId="77777777" w:rsidR="003665DE" w:rsidRDefault="003665DE">
      <w:pPr>
        <w:rPr>
          <w:rFonts w:hint="eastAsia"/>
        </w:rPr>
      </w:pPr>
    </w:p>
    <w:p w14:paraId="5091D4D2" w14:textId="77777777" w:rsidR="003665DE" w:rsidRDefault="003665DE">
      <w:pPr>
        <w:rPr>
          <w:rFonts w:hint="eastAsia"/>
        </w:rPr>
      </w:pPr>
      <w:r>
        <w:rPr>
          <w:rFonts w:hint="eastAsia"/>
        </w:rPr>
        <w:t>玩的文化差异</w:t>
      </w:r>
    </w:p>
    <w:p w14:paraId="54EA8C12" w14:textId="77777777" w:rsidR="003665DE" w:rsidRDefault="003665DE">
      <w:pPr>
        <w:rPr>
          <w:rFonts w:hint="eastAsia"/>
        </w:rPr>
      </w:pPr>
      <w:r>
        <w:rPr>
          <w:rFonts w:hint="eastAsia"/>
        </w:rPr>
        <w:t>不同文化背景下的玩往往带有各自鲜明的特点。西方国家可能更强调竞争和个人成就，在游戏中追求胜利；而在东方文化中，则更加注重团队合作和谐氛围的营造，强调通过玩来增进人际关系。了解这些差异可以帮助我们更好地欣赏多元文化的魅力，同时也促进了国际间的文化交流与理解。</w:t>
      </w:r>
    </w:p>
    <w:p w14:paraId="09A8306C" w14:textId="77777777" w:rsidR="003665DE" w:rsidRDefault="003665DE">
      <w:pPr>
        <w:rPr>
          <w:rFonts w:hint="eastAsia"/>
        </w:rPr>
      </w:pPr>
    </w:p>
    <w:p w14:paraId="4C8ADA7D" w14:textId="77777777" w:rsidR="003665DE" w:rsidRDefault="003665DE">
      <w:pPr>
        <w:rPr>
          <w:rFonts w:hint="eastAsia"/>
        </w:rPr>
      </w:pPr>
      <w:r>
        <w:rPr>
          <w:rFonts w:hint="eastAsia"/>
        </w:rPr>
        <w:t>最后的总结</w:t>
      </w:r>
    </w:p>
    <w:p w14:paraId="6A8D326D" w14:textId="77777777" w:rsidR="003665DE" w:rsidRDefault="003665DE">
      <w:pPr>
        <w:rPr>
          <w:rFonts w:hint="eastAsia"/>
        </w:rPr>
      </w:pPr>
      <w:r>
        <w:rPr>
          <w:rFonts w:hint="eastAsia"/>
        </w:rPr>
        <w:t>“玩”不仅仅是一个简单的汉字或是它的拼音“wan2”，它背后蕴含着丰富的内涵和价值。无论是为了成长、学习还是仅仅为了开心一笑，玩都扮演着不可或缺的角色。在这个快节奏的世界里，让我们不要忘记偶尔停下来，找寻那份属于自己的玩的乐趣吧。</w:t>
      </w:r>
    </w:p>
    <w:p w14:paraId="7F6C445D" w14:textId="77777777" w:rsidR="003665DE" w:rsidRDefault="003665DE">
      <w:pPr>
        <w:rPr>
          <w:rFonts w:hint="eastAsia"/>
        </w:rPr>
      </w:pPr>
    </w:p>
    <w:p w14:paraId="28D91C2D" w14:textId="77777777" w:rsidR="003665DE" w:rsidRDefault="00366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4D0B4" w14:textId="77879E84" w:rsidR="00532231" w:rsidRDefault="00532231"/>
    <w:sectPr w:rsidR="0053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31"/>
    <w:rsid w:val="003665DE"/>
    <w:rsid w:val="005322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02F70-7D08-4E1E-9998-7AEF9889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