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友谊，是人际关系中最为珍贵的情感之一。它超越了血缘与地域的限制，能在我们心灵深处留下深刻的印记。在这个快节奏的时代，真正的友谊愈发显得珍贵，值得我们用心去珍惜和维护。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在她的作品中提到，友谊是一种灵魂的共鸣。真正的朋友，能够在我们快乐时分享喜悦，在我们困难时给予支持。友谊不是单方面的付出，而是相互理解与包容。它让我们在生活的风风雨雨中找到一处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珍惜友谊，首先需要我们主动去维护。定期的联系、真诚的关心，是维系友谊的关键。无论是简简单单的一条问候信息，还是一次温暖的聚会，都是对友谊的浇灌。即使生活再忙碌，我们也要抽出时间去关心身边的朋友，让他们感受到被重视和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难免会遇到波折与考验。有时候，误会和矛盾会让我们感到失望，但这些并不意味着友谊的终结。相反，面对问题时，坦诚的沟通与理解可以让我们更加坚定地走在一起。珍惜友谊，就是要在风雨中携手并肩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带来的不仅仅是温暖，更是成长的动力。朋友可以是我们人生中的引导者，给予我们建议和启迪。他们的陪伴，让我们在面对生活挑战时更加从容。友谊让我们懂得，人生的旅途并不是孤单的，身边有一群同伴在支持着我们，分享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诗句提醒我们，友谊如同细水长流，只有用心去呵护，才能使其更加醇厚。在生活的每一个阶段，都要学会去珍惜那些愿意陪伴我们的人。无论时光如何变迁，真正的友谊会在岁月的洗礼中愈加闪耀。让我们在日常生活中，时刻保持对友谊的敬畏与珍惜，让生活因友谊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