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63D1" w14:textId="77777777" w:rsidR="00312237" w:rsidRDefault="00312237">
      <w:pPr>
        <w:rPr>
          <w:rFonts w:hint="eastAsia"/>
        </w:rPr>
      </w:pPr>
    </w:p>
    <w:p w14:paraId="3C83F187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珲春的拼音：Huì Chūn</w:t>
      </w:r>
    </w:p>
    <w:p w14:paraId="1A4E712C" w14:textId="77777777" w:rsidR="00312237" w:rsidRDefault="00312237">
      <w:pPr>
        <w:rPr>
          <w:rFonts w:hint="eastAsia"/>
        </w:rPr>
      </w:pPr>
    </w:p>
    <w:p w14:paraId="31F54E1F" w14:textId="77777777" w:rsidR="00312237" w:rsidRDefault="00312237">
      <w:pPr>
        <w:rPr>
          <w:rFonts w:hint="eastAsia"/>
        </w:rPr>
      </w:pPr>
    </w:p>
    <w:p w14:paraId="0E0BE86A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在东北亚的心脏地带，中国吉林省的东南边陲，坐落着一座充满活力的城市——珲春。这座城市的名字以其独特的拼音“Huì Chūn”吸引着来自世界各地的目光。珲春不仅是中国最东端的城市之一，而且也是中国与俄罗斯、朝鲜接壤的地方，因此它在中国对外交流和贸易中扮演着重要的角色。</w:t>
      </w:r>
    </w:p>
    <w:p w14:paraId="1F563B90" w14:textId="77777777" w:rsidR="00312237" w:rsidRDefault="00312237">
      <w:pPr>
        <w:rPr>
          <w:rFonts w:hint="eastAsia"/>
        </w:rPr>
      </w:pPr>
    </w:p>
    <w:p w14:paraId="5797279B" w14:textId="77777777" w:rsidR="00312237" w:rsidRDefault="00312237">
      <w:pPr>
        <w:rPr>
          <w:rFonts w:hint="eastAsia"/>
        </w:rPr>
      </w:pPr>
    </w:p>
    <w:p w14:paraId="479032A2" w14:textId="77777777" w:rsidR="00312237" w:rsidRDefault="00312237">
      <w:pPr>
        <w:rPr>
          <w:rFonts w:hint="eastAsia"/>
        </w:rPr>
      </w:pPr>
    </w:p>
    <w:p w14:paraId="6E03B448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地理位置与自然环境</w:t>
      </w:r>
    </w:p>
    <w:p w14:paraId="5F48D8FB" w14:textId="77777777" w:rsidR="00312237" w:rsidRDefault="00312237">
      <w:pPr>
        <w:rPr>
          <w:rFonts w:hint="eastAsia"/>
        </w:rPr>
      </w:pPr>
    </w:p>
    <w:p w14:paraId="3BC4932F" w14:textId="77777777" w:rsidR="00312237" w:rsidRDefault="00312237">
      <w:pPr>
        <w:rPr>
          <w:rFonts w:hint="eastAsia"/>
        </w:rPr>
      </w:pPr>
    </w:p>
    <w:p w14:paraId="5834D132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珲春市位于长白山脉的延伸部分，其地形多为山地和平原交错。这里四季分明，夏季温暖湿润，冬季寒冷干燥，是典型的温带季风气候。丰富的自然资源使得珲春成为了一片绿色的宝地，森林覆盖率高达80%以上，拥有多个国家级森林公园和自然保护区，如敬信湿地等，这些地方不仅是野生动植物的理想栖息地，也成为了游客亲近自然的好去处。</w:t>
      </w:r>
    </w:p>
    <w:p w14:paraId="285105FD" w14:textId="77777777" w:rsidR="00312237" w:rsidRDefault="00312237">
      <w:pPr>
        <w:rPr>
          <w:rFonts w:hint="eastAsia"/>
        </w:rPr>
      </w:pPr>
    </w:p>
    <w:p w14:paraId="38282371" w14:textId="77777777" w:rsidR="00312237" w:rsidRDefault="00312237">
      <w:pPr>
        <w:rPr>
          <w:rFonts w:hint="eastAsia"/>
        </w:rPr>
      </w:pPr>
    </w:p>
    <w:p w14:paraId="3505B6C8" w14:textId="77777777" w:rsidR="00312237" w:rsidRDefault="00312237">
      <w:pPr>
        <w:rPr>
          <w:rFonts w:hint="eastAsia"/>
        </w:rPr>
      </w:pPr>
    </w:p>
    <w:p w14:paraId="73D7364B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历史文化底蕴</w:t>
      </w:r>
    </w:p>
    <w:p w14:paraId="2C7B6068" w14:textId="77777777" w:rsidR="00312237" w:rsidRDefault="00312237">
      <w:pPr>
        <w:rPr>
          <w:rFonts w:hint="eastAsia"/>
        </w:rPr>
      </w:pPr>
    </w:p>
    <w:p w14:paraId="4C3360A7" w14:textId="77777777" w:rsidR="00312237" w:rsidRDefault="00312237">
      <w:pPr>
        <w:rPr>
          <w:rFonts w:hint="eastAsia"/>
        </w:rPr>
      </w:pPr>
    </w:p>
    <w:p w14:paraId="5A26A4BF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尽管现代的珲春以它的开放性和经济活力著称，但这座城市也有着深厚的历史文化底蕴。早在古代，珲春就是满族祖先肃慎人的活动区域，后来随着清朝时期的柳条边外放垦政策，越来越多的汉族人迁入此地，逐渐形成了多元的文化特色。在珲春的大街小巷中，还能找到许多历史遗迹，比如古老的庙宇、传统的民居建筑以及博物馆内陈列的各种文物，它们都见证并诉说着这座城市的过去。</w:t>
      </w:r>
    </w:p>
    <w:p w14:paraId="506F8EBC" w14:textId="77777777" w:rsidR="00312237" w:rsidRDefault="00312237">
      <w:pPr>
        <w:rPr>
          <w:rFonts w:hint="eastAsia"/>
        </w:rPr>
      </w:pPr>
    </w:p>
    <w:p w14:paraId="08C4D44D" w14:textId="77777777" w:rsidR="00312237" w:rsidRDefault="00312237">
      <w:pPr>
        <w:rPr>
          <w:rFonts w:hint="eastAsia"/>
        </w:rPr>
      </w:pPr>
    </w:p>
    <w:p w14:paraId="693CBF24" w14:textId="77777777" w:rsidR="00312237" w:rsidRDefault="00312237">
      <w:pPr>
        <w:rPr>
          <w:rFonts w:hint="eastAsia"/>
        </w:rPr>
      </w:pPr>
    </w:p>
    <w:p w14:paraId="21BC5169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经济发展与国际合作</w:t>
      </w:r>
    </w:p>
    <w:p w14:paraId="21172BE0" w14:textId="77777777" w:rsidR="00312237" w:rsidRDefault="00312237">
      <w:pPr>
        <w:rPr>
          <w:rFonts w:hint="eastAsia"/>
        </w:rPr>
      </w:pPr>
    </w:p>
    <w:p w14:paraId="06233B6E" w14:textId="77777777" w:rsidR="00312237" w:rsidRDefault="00312237">
      <w:pPr>
        <w:rPr>
          <w:rFonts w:hint="eastAsia"/>
        </w:rPr>
      </w:pPr>
    </w:p>
    <w:p w14:paraId="211B352F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作为中国对俄、朝开放的重要窗口，珲春凭借其得天独厚的地理优势发展边境贸易。近年来，珲春市政府加大了对基础设施建设的投资力度，改善交通条件，并设立了专门的经济开发区来吸引国内外企业投资建厂。珲春还积极参与到“一带一路”倡议当中，加强与周边国家的合作交流，推动跨境电商、物流运输等多个领域的发展，使自身成为东北亚地区一颗璀璨的新星。</w:t>
      </w:r>
    </w:p>
    <w:p w14:paraId="00A06325" w14:textId="77777777" w:rsidR="00312237" w:rsidRDefault="00312237">
      <w:pPr>
        <w:rPr>
          <w:rFonts w:hint="eastAsia"/>
        </w:rPr>
      </w:pPr>
    </w:p>
    <w:p w14:paraId="6C67CEC1" w14:textId="77777777" w:rsidR="00312237" w:rsidRDefault="00312237">
      <w:pPr>
        <w:rPr>
          <w:rFonts w:hint="eastAsia"/>
        </w:rPr>
      </w:pPr>
    </w:p>
    <w:p w14:paraId="22C63829" w14:textId="77777777" w:rsidR="00312237" w:rsidRDefault="00312237">
      <w:pPr>
        <w:rPr>
          <w:rFonts w:hint="eastAsia"/>
        </w:rPr>
      </w:pPr>
    </w:p>
    <w:p w14:paraId="2EF6E4E5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旅游与文化活动</w:t>
      </w:r>
    </w:p>
    <w:p w14:paraId="3A4D2F48" w14:textId="77777777" w:rsidR="00312237" w:rsidRDefault="00312237">
      <w:pPr>
        <w:rPr>
          <w:rFonts w:hint="eastAsia"/>
        </w:rPr>
      </w:pPr>
    </w:p>
    <w:p w14:paraId="48174882" w14:textId="77777777" w:rsidR="00312237" w:rsidRDefault="00312237">
      <w:pPr>
        <w:rPr>
          <w:rFonts w:hint="eastAsia"/>
        </w:rPr>
      </w:pPr>
    </w:p>
    <w:p w14:paraId="5247009C" w14:textId="77777777" w:rsidR="00312237" w:rsidRDefault="00312237">
      <w:pPr>
        <w:rPr>
          <w:rFonts w:hint="eastAsia"/>
        </w:rPr>
      </w:pPr>
      <w:r>
        <w:rPr>
          <w:rFonts w:hint="eastAsia"/>
        </w:rPr>
        <w:tab/>
        <w:t>每年夏天，珲春都会举办盛大的民俗文化节，期间会有丰富多彩的传统表演节目，例如满族歌舞、朝鲜族农乐舞等，让游客们可以近距离感受到不同民族文化之间的交融碰撞。珲春也是一个非常适合户外探险和生态旅游的目的地，无论是攀登巍峨的长白山主峰，还是漫步于静谧的森林小径，亦或是体验刺激的漂流项目，都能让人流连忘返。无论你是想寻找宁静的自然之美，还是渴望感受浓郁的人文气息，珲春都将为你提供一个难忘的旅程。</w:t>
      </w:r>
    </w:p>
    <w:p w14:paraId="5B515485" w14:textId="77777777" w:rsidR="00312237" w:rsidRDefault="00312237">
      <w:pPr>
        <w:rPr>
          <w:rFonts w:hint="eastAsia"/>
        </w:rPr>
      </w:pPr>
    </w:p>
    <w:p w14:paraId="415BC03C" w14:textId="77777777" w:rsidR="00312237" w:rsidRDefault="00312237">
      <w:pPr>
        <w:rPr>
          <w:rFonts w:hint="eastAsia"/>
        </w:rPr>
      </w:pPr>
    </w:p>
    <w:p w14:paraId="7AB47D52" w14:textId="77777777" w:rsidR="00312237" w:rsidRDefault="00312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57E14" w14:textId="77EA831A" w:rsidR="00E8495F" w:rsidRDefault="00E8495F"/>
    <w:sectPr w:rsidR="00E8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5F"/>
    <w:rsid w:val="00312237"/>
    <w:rsid w:val="00DD5DF1"/>
    <w:rsid w:val="00E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127BF-AE31-4807-A201-3A3C9AF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